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05" w:rsidRPr="0022333E" w:rsidRDefault="00E51705" w:rsidP="00040AAB">
      <w:pPr>
        <w:spacing w:after="0"/>
        <w:rPr>
          <w:rFonts w:ascii="Noto Serif" w:hAnsi="Noto Serif" w:cs="Noto Serif"/>
          <w:b/>
          <w:sz w:val="20"/>
          <w:szCs w:val="20"/>
        </w:rPr>
      </w:pPr>
    </w:p>
    <w:tbl>
      <w:tblPr>
        <w:tblStyle w:val="TableGrid"/>
        <w:tblW w:w="13361" w:type="dxa"/>
        <w:jc w:val="center"/>
        <w:tblLook w:val="04A0" w:firstRow="1" w:lastRow="0" w:firstColumn="1" w:lastColumn="0" w:noHBand="0" w:noVBand="1"/>
      </w:tblPr>
      <w:tblGrid>
        <w:gridCol w:w="2515"/>
        <w:gridCol w:w="3960"/>
        <w:gridCol w:w="1350"/>
        <w:gridCol w:w="1260"/>
        <w:gridCol w:w="4276"/>
      </w:tblGrid>
      <w:tr w:rsidR="0022333E" w:rsidRPr="0022333E" w:rsidTr="00985B55">
        <w:trPr>
          <w:jc w:val="center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0A503F" w:rsidRPr="0022333E" w:rsidRDefault="000A503F" w:rsidP="00985B55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bookmarkStart w:id="0" w:name="_GoBack"/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br w:type="page"/>
              <w:t>Name:</w:t>
            </w:r>
          </w:p>
        </w:tc>
        <w:tc>
          <w:tcPr>
            <w:tcW w:w="5310" w:type="dxa"/>
            <w:gridSpan w:val="2"/>
            <w:vAlign w:val="center"/>
          </w:tcPr>
          <w:p w:rsidR="000A503F" w:rsidRPr="0022333E" w:rsidRDefault="000A503F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0A503F" w:rsidRPr="0022333E" w:rsidRDefault="000A503F" w:rsidP="00985B55">
            <w:pPr>
              <w:spacing w:before="60" w:after="60"/>
              <w:jc w:val="right"/>
              <w:rPr>
                <w:rFonts w:ascii="Noto Serif" w:hAnsi="Noto Serif" w:cs="Noto Serif"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Degree (s):</w:t>
            </w:r>
          </w:p>
        </w:tc>
        <w:tc>
          <w:tcPr>
            <w:tcW w:w="4276" w:type="dxa"/>
            <w:vAlign w:val="center"/>
          </w:tcPr>
          <w:p w:rsidR="000A503F" w:rsidRPr="0022333E" w:rsidRDefault="000A503F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</w:tr>
      <w:bookmarkEnd w:id="0"/>
      <w:tr w:rsidR="0022333E" w:rsidRPr="0022333E" w:rsidTr="00985B55">
        <w:trPr>
          <w:jc w:val="center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0A503F" w:rsidRPr="0022333E" w:rsidRDefault="000A503F" w:rsidP="00985B55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Rank:</w:t>
            </w:r>
          </w:p>
        </w:tc>
        <w:tc>
          <w:tcPr>
            <w:tcW w:w="10846" w:type="dxa"/>
            <w:gridSpan w:val="4"/>
            <w:vAlign w:val="center"/>
          </w:tcPr>
          <w:p w:rsidR="000A503F" w:rsidRPr="0022333E" w:rsidRDefault="000A503F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</w:tr>
      <w:tr w:rsidR="0022333E" w:rsidRPr="0022333E" w:rsidTr="00985B55">
        <w:trPr>
          <w:jc w:val="center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Department:</w:t>
            </w:r>
          </w:p>
        </w:tc>
        <w:tc>
          <w:tcPr>
            <w:tcW w:w="3960" w:type="dxa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center"/>
          </w:tcPr>
          <w:p w:rsidR="00E51705" w:rsidRPr="0022333E" w:rsidRDefault="00E51705" w:rsidP="00985B55">
            <w:pPr>
              <w:spacing w:before="60" w:after="60"/>
              <w:jc w:val="right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Division:</w:t>
            </w:r>
          </w:p>
        </w:tc>
        <w:tc>
          <w:tcPr>
            <w:tcW w:w="4276" w:type="dxa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</w:tr>
      <w:tr w:rsidR="0022333E" w:rsidRPr="0022333E" w:rsidTr="00985B55">
        <w:trPr>
          <w:jc w:val="center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b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Last Promotion Date:</w:t>
            </w:r>
          </w:p>
        </w:tc>
        <w:tc>
          <w:tcPr>
            <w:tcW w:w="3960" w:type="dxa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center"/>
          </w:tcPr>
          <w:p w:rsidR="00E51705" w:rsidRPr="0022333E" w:rsidRDefault="00E51705" w:rsidP="00985B55">
            <w:pPr>
              <w:spacing w:before="60" w:after="60"/>
              <w:jc w:val="right"/>
              <w:rPr>
                <w:rFonts w:ascii="Noto Serif" w:hAnsi="Noto Serif" w:cs="Noto Serif"/>
                <w:sz w:val="18"/>
                <w:szCs w:val="18"/>
              </w:rPr>
            </w:pPr>
            <w:r w:rsidRPr="0022333E">
              <w:rPr>
                <w:rFonts w:ascii="Noto Serif" w:hAnsi="Noto Serif" w:cs="Noto Serif"/>
                <w:b/>
                <w:sz w:val="18"/>
                <w:szCs w:val="18"/>
              </w:rPr>
              <w:t>Date of “EP” Completion:</w:t>
            </w:r>
          </w:p>
        </w:tc>
        <w:tc>
          <w:tcPr>
            <w:tcW w:w="4276" w:type="dxa"/>
            <w:vAlign w:val="center"/>
          </w:tcPr>
          <w:p w:rsidR="00E51705" w:rsidRPr="0022333E" w:rsidRDefault="00E51705" w:rsidP="00985B55">
            <w:pPr>
              <w:spacing w:before="60" w:after="60"/>
              <w:rPr>
                <w:rFonts w:ascii="Noto Serif" w:hAnsi="Noto Serif" w:cs="Noto Serif"/>
                <w:sz w:val="18"/>
                <w:szCs w:val="18"/>
              </w:rPr>
            </w:pPr>
          </w:p>
        </w:tc>
      </w:tr>
    </w:tbl>
    <w:p w:rsidR="00E51705" w:rsidRPr="0022333E" w:rsidRDefault="00E51705" w:rsidP="00040AAB">
      <w:pPr>
        <w:spacing w:after="0"/>
        <w:rPr>
          <w:rFonts w:ascii="Noto Serif" w:hAnsi="Noto Serif" w:cs="Noto Serif"/>
          <w:b/>
          <w:sz w:val="32"/>
          <w:szCs w:val="32"/>
        </w:rPr>
      </w:pPr>
    </w:p>
    <w:p w:rsidR="00E51705" w:rsidRPr="0022333E" w:rsidRDefault="00E51705" w:rsidP="00040AAB">
      <w:pPr>
        <w:spacing w:after="0"/>
        <w:rPr>
          <w:rFonts w:ascii="Noto Serif" w:hAnsi="Noto Serif" w:cs="Noto Serif"/>
          <w:b/>
          <w:sz w:val="32"/>
          <w:szCs w:val="32"/>
        </w:rPr>
      </w:pPr>
    </w:p>
    <w:p w:rsidR="00040AAB" w:rsidRPr="0022333E" w:rsidRDefault="005D26F0" w:rsidP="00040AAB">
      <w:pPr>
        <w:spacing w:after="0"/>
        <w:rPr>
          <w:rFonts w:ascii="Noto Serif" w:hAnsi="Noto Serif" w:cs="Noto Serif"/>
          <w:b/>
          <w:sz w:val="24"/>
          <w:szCs w:val="32"/>
        </w:rPr>
      </w:pPr>
      <w:r w:rsidRPr="0022333E">
        <w:rPr>
          <w:rFonts w:ascii="Noto Serif" w:hAnsi="Noto Serif" w:cs="Noto Serif"/>
          <w:b/>
          <w:sz w:val="24"/>
          <w:szCs w:val="32"/>
        </w:rPr>
        <w:t>Table of contents</w:t>
      </w:r>
    </w:p>
    <w:p w:rsidR="005E04C7" w:rsidRPr="0022333E" w:rsidRDefault="005E04C7" w:rsidP="00180B30">
      <w:pPr>
        <w:pStyle w:val="ListParagraph"/>
        <w:numPr>
          <w:ilvl w:val="0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 xml:space="preserve">Didactic, Small Group, &amp; Clinical Teaching </w:t>
      </w:r>
    </w:p>
    <w:p w:rsidR="00040AAB" w:rsidRPr="0022333E" w:rsidRDefault="00040AAB" w:rsidP="00180B30">
      <w:pPr>
        <w:pStyle w:val="ListParagraph"/>
        <w:numPr>
          <w:ilvl w:val="0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Curriculum Development</w:t>
      </w:r>
    </w:p>
    <w:p w:rsidR="005E04C7" w:rsidRPr="0022333E" w:rsidRDefault="002E24E8" w:rsidP="00C80C1C">
      <w:pPr>
        <w:pStyle w:val="ListParagraph"/>
        <w:numPr>
          <w:ilvl w:val="0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Mentoring &amp; Advising</w:t>
      </w:r>
    </w:p>
    <w:p w:rsidR="005D26F0" w:rsidRPr="0022333E" w:rsidRDefault="005D26F0" w:rsidP="00180B30">
      <w:pPr>
        <w:pStyle w:val="ListParagraph"/>
        <w:numPr>
          <w:ilvl w:val="0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Learner Assessment</w:t>
      </w:r>
      <w:r w:rsidR="00B24EE2">
        <w:rPr>
          <w:rFonts w:ascii="Noto Serif" w:hAnsi="Noto Serif" w:cs="Noto Serif"/>
          <w:b/>
          <w:szCs w:val="32"/>
        </w:rPr>
        <w:t xml:space="preserve"> Tools</w:t>
      </w:r>
    </w:p>
    <w:p w:rsidR="00C80C1C" w:rsidRPr="0022333E" w:rsidRDefault="00C80C1C" w:rsidP="00C80C1C">
      <w:pPr>
        <w:pStyle w:val="ListParagraph"/>
        <w:numPr>
          <w:ilvl w:val="0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Educational Administration &amp; Leadership</w:t>
      </w:r>
    </w:p>
    <w:p w:rsidR="00C80C1C" w:rsidRPr="0022333E" w:rsidRDefault="00C80C1C" w:rsidP="00C80C1C">
      <w:pPr>
        <w:pStyle w:val="ListParagraph"/>
        <w:numPr>
          <w:ilvl w:val="1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Education Administration</w:t>
      </w:r>
    </w:p>
    <w:p w:rsidR="00C80C1C" w:rsidRPr="0022333E" w:rsidRDefault="00C80C1C" w:rsidP="00C80C1C">
      <w:pPr>
        <w:pStyle w:val="ListParagraph"/>
        <w:numPr>
          <w:ilvl w:val="1"/>
          <w:numId w:val="7"/>
        </w:numPr>
        <w:spacing w:after="0"/>
        <w:rPr>
          <w:rFonts w:ascii="Noto Serif" w:hAnsi="Noto Serif" w:cs="Noto Serif"/>
          <w:b/>
          <w:szCs w:val="32"/>
        </w:rPr>
      </w:pPr>
      <w:r w:rsidRPr="0022333E">
        <w:rPr>
          <w:rFonts w:ascii="Noto Serif" w:hAnsi="Noto Serif" w:cs="Noto Serif"/>
          <w:b/>
          <w:szCs w:val="32"/>
        </w:rPr>
        <w:t>Education Committees</w:t>
      </w:r>
    </w:p>
    <w:p w:rsidR="00105862" w:rsidRPr="0022333E" w:rsidRDefault="00105862" w:rsidP="00105862">
      <w:pPr>
        <w:pStyle w:val="ListParagraph"/>
        <w:spacing w:after="0"/>
        <w:ind w:left="1440"/>
        <w:rPr>
          <w:rFonts w:ascii="Noto Serif" w:hAnsi="Noto Serif" w:cs="Noto Serif"/>
          <w:b/>
          <w:sz w:val="20"/>
          <w:szCs w:val="20"/>
          <w:lang w:eastAsia="ko-KR"/>
        </w:rPr>
      </w:pPr>
    </w:p>
    <w:p w:rsidR="00F21385" w:rsidRPr="0022333E" w:rsidRDefault="00F21385">
      <w:pPr>
        <w:rPr>
          <w:rFonts w:ascii="Noto Serif" w:hAnsi="Noto Serif" w:cs="Noto Serif"/>
          <w:b/>
        </w:rPr>
      </w:pPr>
      <w:r w:rsidRPr="0022333E">
        <w:rPr>
          <w:rFonts w:ascii="Noto Serif" w:hAnsi="Noto Serif" w:cs="Noto Serif"/>
          <w:b/>
        </w:rPr>
        <w:br w:type="page"/>
      </w:r>
    </w:p>
    <w:p w:rsidR="004E7381" w:rsidRPr="0022333E" w:rsidRDefault="004E7381" w:rsidP="006963A8">
      <w:pPr>
        <w:spacing w:after="0" w:line="240" w:lineRule="auto"/>
        <w:jc w:val="center"/>
        <w:rPr>
          <w:rFonts w:ascii="Noto Serif" w:hAnsi="Noto Serif" w:cs="Noto Serif"/>
          <w:b/>
        </w:rPr>
      </w:pPr>
    </w:p>
    <w:p w:rsidR="005E04C7" w:rsidRPr="0022333E" w:rsidRDefault="005E04C7" w:rsidP="00180B30">
      <w:pPr>
        <w:pStyle w:val="ListParagraph"/>
        <w:numPr>
          <w:ilvl w:val="0"/>
          <w:numId w:val="8"/>
        </w:numPr>
        <w:spacing w:after="0"/>
        <w:ind w:left="360"/>
        <w:rPr>
          <w:rFonts w:ascii="Noto Serif" w:hAnsi="Noto Serif" w:cs="Noto Serif"/>
          <w:b/>
          <w:sz w:val="22"/>
          <w:szCs w:val="20"/>
        </w:rPr>
      </w:pPr>
      <w:r w:rsidRPr="0022333E">
        <w:rPr>
          <w:rFonts w:ascii="Noto Serif" w:hAnsi="Noto Serif" w:cs="Noto Serif"/>
          <w:b/>
          <w:sz w:val="28"/>
          <w:szCs w:val="20"/>
        </w:rPr>
        <w:t xml:space="preserve">Didactic, Small Group, &amp; Clinical Teaching </w:t>
      </w:r>
      <w:r w:rsidR="00C76DBC" w:rsidRPr="0022333E">
        <w:rPr>
          <w:rFonts w:ascii="Noto Serif" w:hAnsi="Noto Serif" w:cs="Noto Serif"/>
          <w:b/>
          <w:sz w:val="28"/>
          <w:szCs w:val="20"/>
        </w:rPr>
        <w:t>(By Audience/Learner)</w:t>
      </w:r>
    </w:p>
    <w:p w:rsidR="00232682" w:rsidRPr="0022333E" w:rsidRDefault="00232682" w:rsidP="005B53F3">
      <w:pPr>
        <w:pStyle w:val="Default"/>
        <w:rPr>
          <w:rFonts w:ascii="Noto Serif" w:hAnsi="Noto Serif" w:cs="Noto Serif"/>
          <w:b/>
          <w:bCs/>
          <w:color w:val="auto"/>
          <w:sz w:val="20"/>
          <w:szCs w:val="20"/>
        </w:rPr>
      </w:pPr>
    </w:p>
    <w:p w:rsidR="005E04C7" w:rsidRPr="00985B55" w:rsidRDefault="00985B55" w:rsidP="0022333E">
      <w:pPr>
        <w:pStyle w:val="Default"/>
        <w:spacing w:after="120"/>
        <w:ind w:left="-86" w:firstLine="806"/>
        <w:rPr>
          <w:rFonts w:ascii="Noto Serif" w:hAnsi="Noto Serif" w:cs="Noto Serif"/>
          <w:b/>
          <w:bCs/>
          <w:i/>
          <w:color w:val="auto"/>
          <w:szCs w:val="20"/>
          <w:u w:val="single"/>
        </w:rPr>
      </w:pPr>
      <w:r w:rsidRPr="00985B55">
        <w:rPr>
          <w:rFonts w:ascii="Noto Serif" w:hAnsi="Noto Serif" w:cs="Noto Serif"/>
          <w:b/>
          <w:bCs/>
          <w:i/>
          <w:color w:val="auto"/>
          <w:szCs w:val="20"/>
          <w:u w:val="single"/>
        </w:rPr>
        <w:t>Students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405"/>
        <w:gridCol w:w="3090"/>
        <w:gridCol w:w="1237"/>
        <w:gridCol w:w="1136"/>
        <w:gridCol w:w="1269"/>
        <w:gridCol w:w="2849"/>
        <w:gridCol w:w="2864"/>
      </w:tblGrid>
      <w:tr w:rsidR="0022333E" w:rsidRPr="0022333E" w:rsidTr="00985B55">
        <w:tc>
          <w:tcPr>
            <w:tcW w:w="1405" w:type="dxa"/>
            <w:vMerge w:val="restart"/>
            <w:shd w:val="clear" w:color="auto" w:fill="F2F2F2" w:themeFill="background1" w:themeFillShade="F2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Year (s)</w:t>
            </w:r>
          </w:p>
        </w:tc>
        <w:tc>
          <w:tcPr>
            <w:tcW w:w="3090" w:type="dxa"/>
            <w:vMerge w:val="restart"/>
            <w:shd w:val="clear" w:color="auto" w:fill="F2F2F2" w:themeFill="background1" w:themeFillShade="F2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Teaching Activity/Role</w:t>
            </w:r>
          </w:p>
        </w:tc>
        <w:tc>
          <w:tcPr>
            <w:tcW w:w="1237" w:type="dxa"/>
            <w:vMerge w:val="restart"/>
            <w:shd w:val="clear" w:color="auto" w:fill="F2F2F2" w:themeFill="background1" w:themeFillShade="F2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 xml:space="preserve"># Activity (per </w:t>
            </w:r>
            <w:r w:rsidR="00985B55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y</w:t>
            </w: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ear)</w:t>
            </w:r>
          </w:p>
        </w:tc>
        <w:tc>
          <w:tcPr>
            <w:tcW w:w="1136" w:type="dxa"/>
            <w:vMerge w:val="restart"/>
            <w:shd w:val="clear" w:color="auto" w:fill="F2F2F2" w:themeFill="background1" w:themeFillShade="F2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#</w:t>
            </w:r>
          </w:p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Learners</w:t>
            </w:r>
          </w:p>
        </w:tc>
        <w:tc>
          <w:tcPr>
            <w:tcW w:w="1269" w:type="dxa"/>
            <w:vMerge w:val="restart"/>
            <w:shd w:val="clear" w:color="auto" w:fill="F2F2F2" w:themeFill="background1" w:themeFillShade="F2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Quality</w:t>
            </w:r>
          </w:p>
        </w:tc>
        <w:tc>
          <w:tcPr>
            <w:tcW w:w="5713" w:type="dxa"/>
            <w:gridSpan w:val="2"/>
            <w:shd w:val="clear" w:color="auto" w:fill="D9D9D9" w:themeFill="background1" w:themeFillShade="D9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985B55">
        <w:tc>
          <w:tcPr>
            <w:tcW w:w="1405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Dissemination of activity to broader audiences</w:t>
            </w:r>
          </w:p>
        </w:tc>
      </w:tr>
      <w:tr w:rsidR="0022333E" w:rsidRPr="0022333E" w:rsidTr="00686252">
        <w:tc>
          <w:tcPr>
            <w:tcW w:w="13850" w:type="dxa"/>
            <w:gridSpan w:val="7"/>
            <w:shd w:val="clear" w:color="auto" w:fill="auto"/>
          </w:tcPr>
          <w:p w:rsidR="003F2336" w:rsidRPr="0022333E" w:rsidRDefault="003F2336" w:rsidP="003F2336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color w:val="auto"/>
                <w:sz w:val="20"/>
                <w:szCs w:val="20"/>
              </w:rPr>
              <w:t>Didactic Teaching</w:t>
            </w:r>
          </w:p>
        </w:tc>
      </w:tr>
      <w:tr w:rsidR="0022333E" w:rsidRPr="0022333E" w:rsidTr="00985B55">
        <w:tc>
          <w:tcPr>
            <w:tcW w:w="1405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8078D" w:rsidRPr="0022333E" w:rsidRDefault="0018078D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985B55">
        <w:tc>
          <w:tcPr>
            <w:tcW w:w="1405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8078D" w:rsidRPr="0022333E" w:rsidRDefault="0018078D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18078D" w:rsidRPr="0022333E" w:rsidRDefault="0018078D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121A98">
        <w:tc>
          <w:tcPr>
            <w:tcW w:w="13850" w:type="dxa"/>
            <w:gridSpan w:val="7"/>
            <w:shd w:val="clear" w:color="auto" w:fill="auto"/>
          </w:tcPr>
          <w:p w:rsidR="005E50BE" w:rsidRPr="0022333E" w:rsidRDefault="005E50BE" w:rsidP="005E50BE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color w:val="auto"/>
                <w:sz w:val="20"/>
                <w:szCs w:val="20"/>
              </w:rPr>
              <w:t>Clinical Teaching</w:t>
            </w:r>
          </w:p>
        </w:tc>
      </w:tr>
      <w:tr w:rsidR="0022333E" w:rsidRPr="0022333E" w:rsidTr="00985B55">
        <w:tc>
          <w:tcPr>
            <w:tcW w:w="1405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985B55">
        <w:tc>
          <w:tcPr>
            <w:tcW w:w="1405" w:type="dxa"/>
            <w:shd w:val="clear" w:color="auto" w:fill="auto"/>
            <w:vAlign w:val="center"/>
          </w:tcPr>
          <w:p w:rsidR="005E50BE" w:rsidRPr="0022333E" w:rsidRDefault="005E50BE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E50BE" w:rsidRPr="0022333E" w:rsidRDefault="005E50BE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5E50BE" w:rsidRPr="0022333E" w:rsidRDefault="005E50B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8078D" w:rsidRPr="0022333E" w:rsidRDefault="0018078D" w:rsidP="005E04C7">
      <w:pPr>
        <w:pStyle w:val="Default"/>
        <w:ind w:left="-90"/>
        <w:rPr>
          <w:rFonts w:ascii="Noto Serif" w:hAnsi="Noto Serif" w:cs="Noto Serif"/>
          <w:b/>
          <w:bCs/>
          <w:color w:val="auto"/>
          <w:sz w:val="20"/>
          <w:szCs w:val="20"/>
        </w:rPr>
      </w:pPr>
    </w:p>
    <w:p w:rsidR="003F2336" w:rsidRPr="00985B55" w:rsidRDefault="00985B55" w:rsidP="00985B55">
      <w:pPr>
        <w:pStyle w:val="Default"/>
        <w:spacing w:after="120"/>
        <w:ind w:left="-86" w:firstLine="806"/>
        <w:rPr>
          <w:rFonts w:ascii="Noto Serif" w:hAnsi="Noto Serif" w:cs="Noto Serif"/>
          <w:b/>
          <w:bCs/>
          <w:i/>
          <w:color w:val="auto"/>
          <w:szCs w:val="20"/>
          <w:u w:val="single"/>
        </w:rPr>
      </w:pPr>
      <w:r>
        <w:rPr>
          <w:rFonts w:ascii="Noto Serif" w:hAnsi="Noto Serif" w:cs="Noto Serif"/>
          <w:b/>
          <w:bCs/>
          <w:i/>
          <w:color w:val="auto"/>
          <w:szCs w:val="20"/>
          <w:u w:val="single"/>
        </w:rPr>
        <w:t>Residents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413"/>
        <w:gridCol w:w="3082"/>
        <w:gridCol w:w="1269"/>
        <w:gridCol w:w="1136"/>
        <w:gridCol w:w="1175"/>
        <w:gridCol w:w="2882"/>
        <w:gridCol w:w="2893"/>
      </w:tblGrid>
      <w:tr w:rsidR="0022333E" w:rsidRPr="0022333E" w:rsidTr="00985B55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Year (s)</w:t>
            </w:r>
          </w:p>
        </w:tc>
        <w:tc>
          <w:tcPr>
            <w:tcW w:w="3082" w:type="dxa"/>
            <w:vMerge w:val="restart"/>
            <w:shd w:val="clear" w:color="auto" w:fill="F2F2F2" w:themeFill="background1" w:themeFillShade="F2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Teaching Activity/Role</w:t>
            </w:r>
          </w:p>
        </w:tc>
        <w:tc>
          <w:tcPr>
            <w:tcW w:w="1269" w:type="dxa"/>
            <w:vMerge w:val="restart"/>
            <w:shd w:val="clear" w:color="auto" w:fill="F2F2F2" w:themeFill="background1" w:themeFillShade="F2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# Activity (per year)</w:t>
            </w:r>
          </w:p>
        </w:tc>
        <w:tc>
          <w:tcPr>
            <w:tcW w:w="1136" w:type="dxa"/>
            <w:vMerge w:val="restart"/>
            <w:shd w:val="clear" w:color="auto" w:fill="F2F2F2" w:themeFill="background1" w:themeFillShade="F2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#</w:t>
            </w:r>
          </w:p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Learners</w:t>
            </w:r>
          </w:p>
        </w:tc>
        <w:tc>
          <w:tcPr>
            <w:tcW w:w="1175" w:type="dxa"/>
            <w:vMerge w:val="restart"/>
            <w:shd w:val="clear" w:color="auto" w:fill="F2F2F2" w:themeFill="background1" w:themeFillShade="F2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Quality</w:t>
            </w:r>
          </w:p>
        </w:tc>
        <w:tc>
          <w:tcPr>
            <w:tcW w:w="5775" w:type="dxa"/>
            <w:gridSpan w:val="2"/>
            <w:shd w:val="clear" w:color="auto" w:fill="D9D9D9" w:themeFill="background1" w:themeFillShade="D9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985B55">
        <w:tc>
          <w:tcPr>
            <w:tcW w:w="1413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2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pStyle w:val="Default"/>
              <w:jc w:val="center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pStyle w:val="Default"/>
              <w:jc w:val="center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pStyle w:val="Default"/>
              <w:jc w:val="center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pStyle w:val="Default"/>
              <w:jc w:val="center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Dissemination of activity to broader audiences</w:t>
            </w:r>
          </w:p>
        </w:tc>
      </w:tr>
      <w:tr w:rsidR="0022333E" w:rsidRPr="0022333E" w:rsidTr="00215FA4">
        <w:tc>
          <w:tcPr>
            <w:tcW w:w="13850" w:type="dxa"/>
            <w:gridSpan w:val="7"/>
            <w:shd w:val="clear" w:color="auto" w:fill="auto"/>
          </w:tcPr>
          <w:p w:rsidR="003F2336" w:rsidRPr="0022333E" w:rsidRDefault="003F2336" w:rsidP="00686252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color w:val="auto"/>
                <w:sz w:val="20"/>
                <w:szCs w:val="20"/>
              </w:rPr>
              <w:t>Didactic Teaching</w:t>
            </w:r>
          </w:p>
        </w:tc>
      </w:tr>
      <w:tr w:rsidR="0022333E" w:rsidRPr="0022333E" w:rsidTr="00985B55">
        <w:tc>
          <w:tcPr>
            <w:tcW w:w="1413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985B55">
        <w:tc>
          <w:tcPr>
            <w:tcW w:w="1413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336" w:rsidRPr="0022333E" w:rsidRDefault="003F2336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3F2336" w:rsidRPr="0022333E" w:rsidRDefault="003F2336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215FA4">
        <w:tc>
          <w:tcPr>
            <w:tcW w:w="13850" w:type="dxa"/>
            <w:gridSpan w:val="7"/>
            <w:shd w:val="clear" w:color="auto" w:fill="auto"/>
          </w:tcPr>
          <w:p w:rsidR="00A035DE" w:rsidRPr="0022333E" w:rsidRDefault="00A035DE" w:rsidP="00686252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color w:val="auto"/>
                <w:sz w:val="20"/>
                <w:szCs w:val="20"/>
              </w:rPr>
              <w:t>Clinical Teaching</w:t>
            </w:r>
          </w:p>
        </w:tc>
      </w:tr>
      <w:tr w:rsidR="0022333E" w:rsidRPr="0022333E" w:rsidTr="00985B55">
        <w:tc>
          <w:tcPr>
            <w:tcW w:w="1413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985B55" w:rsidRPr="0022333E" w:rsidTr="00985B55">
        <w:tc>
          <w:tcPr>
            <w:tcW w:w="1413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985B55" w:rsidRPr="0022333E" w:rsidRDefault="00985B55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</w:tbl>
    <w:p w:rsidR="00985B55" w:rsidRDefault="00985B55" w:rsidP="0022333E">
      <w:pPr>
        <w:autoSpaceDE w:val="0"/>
        <w:autoSpaceDN w:val="0"/>
        <w:adjustRightInd w:val="0"/>
        <w:spacing w:after="120" w:line="240" w:lineRule="auto"/>
        <w:ind w:left="-86" w:firstLine="806"/>
        <w:rPr>
          <w:rFonts w:ascii="Noto Serif" w:hAnsi="Noto Serif" w:cs="Noto Serif"/>
          <w:b/>
          <w:sz w:val="24"/>
          <w:szCs w:val="24"/>
        </w:rPr>
      </w:pPr>
    </w:p>
    <w:p w:rsidR="00985B55" w:rsidRPr="00985B55" w:rsidRDefault="00985B55" w:rsidP="0022333E">
      <w:pPr>
        <w:autoSpaceDE w:val="0"/>
        <w:autoSpaceDN w:val="0"/>
        <w:adjustRightInd w:val="0"/>
        <w:spacing w:after="120" w:line="240" w:lineRule="auto"/>
        <w:ind w:left="-86" w:firstLine="806"/>
        <w:rPr>
          <w:rFonts w:ascii="Noto Serif" w:hAnsi="Noto Serif" w:cs="Noto Serif"/>
          <w:b/>
          <w:i/>
          <w:sz w:val="24"/>
          <w:szCs w:val="24"/>
          <w:u w:val="single"/>
        </w:rPr>
      </w:pPr>
      <w:r w:rsidRPr="00985B55">
        <w:rPr>
          <w:rFonts w:ascii="Noto Serif" w:hAnsi="Noto Serif" w:cs="Noto Serif"/>
          <w:b/>
          <w:i/>
          <w:sz w:val="24"/>
          <w:szCs w:val="24"/>
          <w:u w:val="single"/>
        </w:rPr>
        <w:t>CME &amp; Other Peer or Mixed Audiences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481"/>
        <w:gridCol w:w="3014"/>
        <w:gridCol w:w="1279"/>
        <w:gridCol w:w="1136"/>
        <w:gridCol w:w="1253"/>
        <w:gridCol w:w="2834"/>
        <w:gridCol w:w="2853"/>
      </w:tblGrid>
      <w:tr w:rsidR="0022333E" w:rsidRPr="0022333E" w:rsidTr="00985B55">
        <w:tc>
          <w:tcPr>
            <w:tcW w:w="1481" w:type="dxa"/>
            <w:vMerge w:val="restart"/>
            <w:shd w:val="clear" w:color="auto" w:fill="F2F2F2" w:themeFill="background1" w:themeFillShade="F2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Year (s)</w:t>
            </w:r>
          </w:p>
        </w:tc>
        <w:tc>
          <w:tcPr>
            <w:tcW w:w="3014" w:type="dxa"/>
            <w:vMerge w:val="restart"/>
            <w:shd w:val="clear" w:color="auto" w:fill="F2F2F2" w:themeFill="background1" w:themeFillShade="F2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Teaching Activity/Role</w:t>
            </w:r>
          </w:p>
        </w:tc>
        <w:tc>
          <w:tcPr>
            <w:tcW w:w="1279" w:type="dxa"/>
            <w:vMerge w:val="restart"/>
            <w:shd w:val="clear" w:color="auto" w:fill="F2F2F2" w:themeFill="background1" w:themeFillShade="F2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# Activity (per year)</w:t>
            </w:r>
          </w:p>
        </w:tc>
        <w:tc>
          <w:tcPr>
            <w:tcW w:w="1136" w:type="dxa"/>
            <w:vMerge w:val="restart"/>
            <w:shd w:val="clear" w:color="auto" w:fill="F2F2F2" w:themeFill="background1" w:themeFillShade="F2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#</w:t>
            </w:r>
          </w:p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Learners</w:t>
            </w:r>
          </w:p>
        </w:tc>
        <w:tc>
          <w:tcPr>
            <w:tcW w:w="1253" w:type="dxa"/>
            <w:vMerge w:val="restart"/>
            <w:shd w:val="clear" w:color="auto" w:fill="F2F2F2" w:themeFill="background1" w:themeFillShade="F2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Quality</w:t>
            </w:r>
          </w:p>
        </w:tc>
        <w:tc>
          <w:tcPr>
            <w:tcW w:w="5687" w:type="dxa"/>
            <w:gridSpan w:val="2"/>
            <w:shd w:val="clear" w:color="auto" w:fill="D9D9D9" w:themeFill="background1" w:themeFillShade="D9"/>
            <w:vAlign w:val="center"/>
          </w:tcPr>
          <w:p w:rsidR="00A035DE" w:rsidRPr="0022333E" w:rsidRDefault="00A035DE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985B55">
        <w:tc>
          <w:tcPr>
            <w:tcW w:w="1481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Dissemination of activity to broader audiences</w:t>
            </w:r>
          </w:p>
        </w:tc>
      </w:tr>
      <w:tr w:rsidR="0022333E" w:rsidRPr="0022333E" w:rsidTr="00686252">
        <w:tc>
          <w:tcPr>
            <w:tcW w:w="13850" w:type="dxa"/>
            <w:gridSpan w:val="7"/>
            <w:shd w:val="clear" w:color="auto" w:fill="auto"/>
          </w:tcPr>
          <w:p w:rsidR="00A035DE" w:rsidRPr="0022333E" w:rsidRDefault="00A035DE" w:rsidP="00686252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color w:val="auto"/>
                <w:sz w:val="20"/>
                <w:szCs w:val="20"/>
              </w:rPr>
              <w:t>Didactic Teaching</w:t>
            </w:r>
          </w:p>
        </w:tc>
      </w:tr>
      <w:tr w:rsidR="0022333E" w:rsidRPr="0022333E" w:rsidTr="00985B55">
        <w:tc>
          <w:tcPr>
            <w:tcW w:w="1481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  <w:tr w:rsidR="0022333E" w:rsidRPr="0022333E" w:rsidTr="00985B55">
        <w:tc>
          <w:tcPr>
            <w:tcW w:w="1481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32682" w:rsidRPr="0022333E" w:rsidRDefault="00232682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32682" w:rsidRPr="0022333E" w:rsidRDefault="00232682" w:rsidP="00985B55">
            <w:pPr>
              <w:pStyle w:val="Default"/>
              <w:rPr>
                <w:rFonts w:ascii="Noto Serif" w:hAnsi="Noto Serif" w:cs="Noto Serif"/>
                <w:bCs/>
                <w:color w:val="auto"/>
                <w:sz w:val="20"/>
                <w:szCs w:val="20"/>
              </w:rPr>
            </w:pPr>
          </w:p>
        </w:tc>
      </w:tr>
    </w:tbl>
    <w:p w:rsidR="00A035DE" w:rsidRPr="0022333E" w:rsidRDefault="00A035DE" w:rsidP="00A035DE">
      <w:pPr>
        <w:pStyle w:val="Default"/>
        <w:ind w:left="-90"/>
        <w:rPr>
          <w:rFonts w:ascii="Noto Serif" w:hAnsi="Noto Serif" w:cs="Noto Serif"/>
          <w:b/>
          <w:bCs/>
          <w:color w:val="auto"/>
          <w:szCs w:val="28"/>
        </w:rPr>
      </w:pPr>
    </w:p>
    <w:p w:rsidR="00D30EB4" w:rsidRPr="00985B55" w:rsidRDefault="00D30EB4" w:rsidP="00985B55">
      <w:pPr>
        <w:autoSpaceDE w:val="0"/>
        <w:autoSpaceDN w:val="0"/>
        <w:adjustRightInd w:val="0"/>
        <w:spacing w:after="120" w:line="240" w:lineRule="auto"/>
        <w:ind w:left="-86" w:firstLine="806"/>
        <w:rPr>
          <w:rFonts w:ascii="Noto Serif" w:hAnsi="Noto Serif" w:cs="Noto Serif"/>
          <w:b/>
          <w:i/>
          <w:sz w:val="24"/>
          <w:szCs w:val="28"/>
          <w:u w:val="single"/>
        </w:rPr>
      </w:pPr>
      <w:r w:rsidRPr="00985B55">
        <w:rPr>
          <w:rFonts w:ascii="Noto Serif" w:hAnsi="Noto Serif" w:cs="Noto Serif"/>
          <w:b/>
          <w:i/>
          <w:sz w:val="24"/>
          <w:szCs w:val="28"/>
          <w:u w:val="single"/>
        </w:rPr>
        <w:t>Above Activities / Grand Rounds for which there are no formal evaluations</w:t>
      </w:r>
    </w:p>
    <w:tbl>
      <w:tblPr>
        <w:tblStyle w:val="TableGrid"/>
        <w:tblW w:w="13860" w:type="dxa"/>
        <w:tblInd w:w="-95" w:type="dxa"/>
        <w:tblLook w:val="04A0" w:firstRow="1" w:lastRow="0" w:firstColumn="1" w:lastColumn="0" w:noHBand="0" w:noVBand="1"/>
      </w:tblPr>
      <w:tblGrid>
        <w:gridCol w:w="1440"/>
        <w:gridCol w:w="5333"/>
        <w:gridCol w:w="7087"/>
      </w:tblGrid>
      <w:tr w:rsidR="0022333E" w:rsidRPr="00985B55" w:rsidTr="00215FA4">
        <w:tc>
          <w:tcPr>
            <w:tcW w:w="1440" w:type="dxa"/>
            <w:shd w:val="clear" w:color="auto" w:fill="F2F2F2" w:themeFill="background1" w:themeFillShade="F2"/>
          </w:tcPr>
          <w:p w:rsidR="00D30EB4" w:rsidRPr="00985B55" w:rsidRDefault="00D30EB4" w:rsidP="00686252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985B55">
              <w:rPr>
                <w:rFonts w:ascii="Noto Serif" w:hAnsi="Noto Serif" w:cs="Noto Serif"/>
                <w:b/>
                <w:sz w:val="20"/>
                <w:szCs w:val="20"/>
              </w:rPr>
              <w:t>Year (s)</w:t>
            </w:r>
          </w:p>
        </w:tc>
        <w:tc>
          <w:tcPr>
            <w:tcW w:w="5333" w:type="dxa"/>
            <w:shd w:val="clear" w:color="auto" w:fill="F2F2F2" w:themeFill="background1" w:themeFillShade="F2"/>
          </w:tcPr>
          <w:p w:rsidR="00D30EB4" w:rsidRPr="00985B55" w:rsidRDefault="00D30EB4" w:rsidP="00686252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985B55">
              <w:rPr>
                <w:rFonts w:ascii="Noto Serif" w:hAnsi="Noto Serif" w:cs="Noto Serif"/>
                <w:b/>
                <w:sz w:val="20"/>
                <w:szCs w:val="20"/>
              </w:rPr>
              <w:t>Activity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D30EB4" w:rsidRPr="00985B55" w:rsidRDefault="00D30EB4" w:rsidP="00686252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985B55">
              <w:rPr>
                <w:rFonts w:ascii="Noto Serif" w:hAnsi="Noto Serif" w:cs="Noto Serif"/>
                <w:b/>
                <w:sz w:val="20"/>
                <w:szCs w:val="20"/>
              </w:rPr>
              <w:t>Comments</w:t>
            </w:r>
          </w:p>
        </w:tc>
      </w:tr>
      <w:tr w:rsidR="0022333E" w:rsidRPr="00985B55" w:rsidTr="00985B55">
        <w:tc>
          <w:tcPr>
            <w:tcW w:w="1440" w:type="dxa"/>
            <w:vAlign w:val="center"/>
          </w:tcPr>
          <w:p w:rsidR="00232682" w:rsidRPr="00985B55" w:rsidRDefault="00232682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5333" w:type="dxa"/>
            <w:vAlign w:val="center"/>
          </w:tcPr>
          <w:p w:rsidR="00232682" w:rsidRPr="00985B55" w:rsidRDefault="00232682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32682" w:rsidRPr="00985B55" w:rsidRDefault="00232682" w:rsidP="00985B55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D30EB4" w:rsidRPr="0022333E" w:rsidRDefault="00D30EB4" w:rsidP="00D30EB4">
      <w:pPr>
        <w:rPr>
          <w:rFonts w:ascii="Noto Serif" w:hAnsi="Noto Serif" w:cs="Noto Serif"/>
        </w:rPr>
      </w:pPr>
    </w:p>
    <w:p w:rsidR="00234884" w:rsidRPr="00985B55" w:rsidRDefault="00234884" w:rsidP="00985B55">
      <w:pPr>
        <w:spacing w:after="120"/>
        <w:ind w:firstLine="720"/>
        <w:rPr>
          <w:rFonts w:ascii="Noto Serif" w:hAnsi="Noto Serif" w:cs="Noto Serif"/>
          <w:b/>
          <w:i/>
          <w:sz w:val="24"/>
          <w:szCs w:val="28"/>
          <w:u w:val="single"/>
        </w:rPr>
      </w:pPr>
      <w:r w:rsidRPr="00985B55">
        <w:rPr>
          <w:rFonts w:ascii="Noto Serif" w:hAnsi="Noto Serif" w:cs="Noto Serif"/>
          <w:b/>
          <w:i/>
          <w:sz w:val="24"/>
          <w:szCs w:val="28"/>
          <w:u w:val="single"/>
        </w:rPr>
        <w:t>CME Development &amp; Course Offerings Activities or Peer Lecturing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345"/>
        <w:gridCol w:w="3060"/>
        <w:gridCol w:w="1260"/>
        <w:gridCol w:w="1170"/>
        <w:gridCol w:w="1260"/>
        <w:gridCol w:w="2835"/>
        <w:gridCol w:w="2835"/>
      </w:tblGrid>
      <w:tr w:rsidR="0022333E" w:rsidRPr="0022333E" w:rsidTr="002245F0">
        <w:tc>
          <w:tcPr>
            <w:tcW w:w="1345" w:type="dxa"/>
            <w:vMerge w:val="restart"/>
            <w:shd w:val="clear" w:color="auto" w:fill="F2F2F2" w:themeFill="background1" w:themeFillShade="F2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Year (s)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Teaching Activity/Role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Quantity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# Learners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Quality</w:t>
            </w:r>
          </w:p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i/>
                <w:sz w:val="20"/>
                <w:szCs w:val="20"/>
              </w:rPr>
              <w:t>(5-point scale)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2245F0">
        <w:tc>
          <w:tcPr>
            <w:tcW w:w="1345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bottom"/>
          </w:tcPr>
          <w:p w:rsidR="002543EF" w:rsidRPr="0022333E" w:rsidRDefault="002543EF" w:rsidP="002543EF">
            <w:pPr>
              <w:jc w:val="center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543EF" w:rsidRPr="0022333E" w:rsidRDefault="002543E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Dissemination of activity to broader audiences</w:t>
            </w:r>
          </w:p>
        </w:tc>
      </w:tr>
      <w:tr w:rsidR="0022333E" w:rsidRPr="0022333E" w:rsidTr="002245F0">
        <w:trPr>
          <w:trHeight w:val="274"/>
        </w:trPr>
        <w:tc>
          <w:tcPr>
            <w:tcW w:w="1345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4884" w:rsidRPr="0022333E" w:rsidRDefault="00234884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2245F0">
        <w:trPr>
          <w:trHeight w:val="274"/>
        </w:trPr>
        <w:tc>
          <w:tcPr>
            <w:tcW w:w="1345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6FCF" w:rsidRPr="0022333E" w:rsidRDefault="00ED6FC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234884" w:rsidRPr="0022333E" w:rsidRDefault="00234884" w:rsidP="00D30EB4">
      <w:pPr>
        <w:rPr>
          <w:rFonts w:ascii="Noto Serif" w:hAnsi="Noto Serif" w:cs="Noto Serif"/>
          <w:sz w:val="16"/>
          <w:szCs w:val="16"/>
        </w:rPr>
      </w:pPr>
    </w:p>
    <w:p w:rsidR="00232682" w:rsidRPr="0022333E" w:rsidRDefault="006963A8" w:rsidP="00215FA4">
      <w:pPr>
        <w:pStyle w:val="ListParagraph"/>
        <w:numPr>
          <w:ilvl w:val="0"/>
          <w:numId w:val="8"/>
        </w:numPr>
        <w:spacing w:after="120"/>
        <w:ind w:left="360"/>
        <w:rPr>
          <w:rFonts w:ascii="Noto Serif" w:hAnsi="Noto Serif" w:cs="Noto Serif"/>
          <w:b/>
          <w:bCs/>
          <w:sz w:val="28"/>
          <w:szCs w:val="28"/>
        </w:rPr>
      </w:pPr>
      <w:r w:rsidRPr="0022333E">
        <w:rPr>
          <w:rFonts w:ascii="Noto Serif" w:hAnsi="Noto Serif" w:cs="Noto Serif"/>
          <w:b/>
          <w:bCs/>
          <w:sz w:val="28"/>
          <w:szCs w:val="28"/>
        </w:rPr>
        <w:t>C</w:t>
      </w:r>
      <w:r w:rsidR="005E04C7" w:rsidRPr="0022333E">
        <w:rPr>
          <w:rFonts w:ascii="Noto Serif" w:hAnsi="Noto Serif" w:cs="Noto Serif"/>
          <w:b/>
          <w:sz w:val="28"/>
          <w:szCs w:val="28"/>
        </w:rPr>
        <w:t>urriculum Development</w:t>
      </w:r>
    </w:p>
    <w:tbl>
      <w:tblPr>
        <w:tblStyle w:val="TableGrid"/>
        <w:tblW w:w="13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60"/>
        <w:gridCol w:w="4409"/>
        <w:gridCol w:w="1819"/>
        <w:gridCol w:w="5667"/>
      </w:tblGrid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Project/Title:</w:t>
            </w:r>
          </w:p>
        </w:tc>
        <w:tc>
          <w:tcPr>
            <w:tcW w:w="120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Purpose/Need:</w:t>
            </w:r>
          </w:p>
        </w:tc>
        <w:tc>
          <w:tcPr>
            <w:tcW w:w="120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Leads/Members:</w:t>
            </w:r>
          </w:p>
        </w:tc>
        <w:tc>
          <w:tcPr>
            <w:tcW w:w="120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Methods/Design</w:t>
            </w:r>
          </w:p>
        </w:tc>
        <w:tc>
          <w:tcPr>
            <w:tcW w:w="120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F" w:rsidRPr="002245F0" w:rsidRDefault="00662C0F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Audience: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Dates/Duration: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45F0" w:rsidTr="002245F0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Impact/outcomes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45F0">
              <w:rPr>
                <w:rFonts w:ascii="Noto Serif" w:hAnsi="Noto Serif" w:cs="Noto Serif"/>
                <w:b/>
                <w:sz w:val="20"/>
                <w:szCs w:val="20"/>
              </w:rPr>
              <w:t>Dissemination:</w:t>
            </w:r>
          </w:p>
        </w:tc>
        <w:tc>
          <w:tcPr>
            <w:tcW w:w="579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82" w:rsidRPr="002245F0" w:rsidRDefault="00232682" w:rsidP="002245F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232682" w:rsidRPr="00985B55" w:rsidRDefault="002245F0" w:rsidP="0087644C">
      <w:pPr>
        <w:rPr>
          <w:rFonts w:ascii="Noto Serif" w:hAnsi="Noto Serif" w:cs="Noto Serif"/>
          <w:b/>
          <w:color w:val="548DD4" w:themeColor="text2" w:themeTint="99"/>
          <w:sz w:val="24"/>
          <w:szCs w:val="24"/>
        </w:rPr>
      </w:pPr>
      <w:r>
        <w:rPr>
          <w:rFonts w:ascii="Noto Serif" w:hAnsi="Noto Serif" w:cs="Noto Serif"/>
          <w:b/>
          <w:color w:val="548DD4" w:themeColor="text2" w:themeTint="99"/>
          <w:sz w:val="24"/>
          <w:szCs w:val="24"/>
        </w:rPr>
        <w:br/>
      </w:r>
      <w:r w:rsidR="0001353F" w:rsidRPr="00985B55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>****</w:t>
      </w:r>
      <w:r w:rsidR="00232682" w:rsidRPr="00985B55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>Faculty may prefer to display curriculum work in the above</w:t>
      </w:r>
      <w:r w:rsidR="0001353F" w:rsidRPr="00985B55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 xml:space="preserve"> table or the below text format.****</w:t>
      </w:r>
    </w:p>
    <w:p w:rsidR="00704B4F" w:rsidRPr="007C6181" w:rsidRDefault="00704B4F" w:rsidP="007C6181">
      <w:pPr>
        <w:pStyle w:val="NoSpacing"/>
        <w:ind w:left="540" w:hanging="540"/>
        <w:rPr>
          <w:rFonts w:ascii="Noto Serif" w:hAnsi="Noto Serif" w:cs="Noto Serif"/>
          <w:sz w:val="20"/>
          <w:szCs w:val="20"/>
        </w:rPr>
      </w:pPr>
      <w:r w:rsidRPr="007C6181">
        <w:rPr>
          <w:rFonts w:ascii="Noto Serif" w:hAnsi="Noto Serif" w:cs="Noto Serif"/>
          <w:b/>
          <w:sz w:val="20"/>
          <w:szCs w:val="20"/>
        </w:rPr>
        <w:lastRenderedPageBreak/>
        <w:t xml:space="preserve">Title: </w:t>
      </w:r>
    </w:p>
    <w:p w:rsidR="00704B4F" w:rsidRPr="007C6181" w:rsidRDefault="00704B4F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 w:rsidRPr="007C6181">
        <w:rPr>
          <w:rFonts w:ascii="Noto Serif" w:hAnsi="Noto Serif" w:cs="Noto Serif"/>
          <w:b/>
          <w:sz w:val="20"/>
          <w:szCs w:val="20"/>
        </w:rPr>
        <w:t>Purpose/Need:</w:t>
      </w:r>
      <w:r w:rsidR="007C6181">
        <w:rPr>
          <w:rFonts w:ascii="Noto Serif" w:hAnsi="Noto Serif" w:cs="Noto Serif"/>
          <w:sz w:val="20"/>
          <w:szCs w:val="20"/>
        </w:rPr>
        <w:t xml:space="preserve"> </w:t>
      </w:r>
    </w:p>
    <w:p w:rsidR="007C6181" w:rsidRPr="007C6181" w:rsidRDefault="007C6181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 w:rsidRPr="007C6181">
        <w:rPr>
          <w:rFonts w:ascii="Noto Serif" w:hAnsi="Noto Serif" w:cs="Noto Serif"/>
          <w:b/>
          <w:sz w:val="20"/>
          <w:szCs w:val="20"/>
        </w:rPr>
        <w:t>Leads/Members:</w:t>
      </w:r>
      <w:r>
        <w:rPr>
          <w:rFonts w:ascii="Noto Serif" w:hAnsi="Noto Serif" w:cs="Noto Serif"/>
          <w:sz w:val="20"/>
          <w:szCs w:val="20"/>
        </w:rPr>
        <w:t xml:space="preserve"> </w:t>
      </w:r>
    </w:p>
    <w:p w:rsidR="007C6181" w:rsidRPr="007C6181" w:rsidRDefault="007C6181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 w:rsidRPr="007C6181">
        <w:rPr>
          <w:rFonts w:ascii="Noto Serif" w:hAnsi="Noto Serif" w:cs="Noto Serif"/>
          <w:b/>
          <w:sz w:val="20"/>
          <w:szCs w:val="20"/>
        </w:rPr>
        <w:t>Method/Design:</w:t>
      </w:r>
      <w:r>
        <w:rPr>
          <w:rFonts w:ascii="Noto Serif" w:hAnsi="Noto Serif" w:cs="Noto Serif"/>
          <w:sz w:val="20"/>
          <w:szCs w:val="20"/>
        </w:rPr>
        <w:t xml:space="preserve"> </w:t>
      </w:r>
    </w:p>
    <w:p w:rsidR="00704B4F" w:rsidRPr="007C6181" w:rsidRDefault="00704B4F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 w:rsidRPr="007C6181">
        <w:rPr>
          <w:rFonts w:ascii="Noto Serif" w:hAnsi="Noto Serif" w:cs="Noto Serif"/>
          <w:b/>
          <w:sz w:val="20"/>
          <w:szCs w:val="20"/>
        </w:rPr>
        <w:t>Audience:</w:t>
      </w:r>
      <w:r w:rsidR="007C6181">
        <w:rPr>
          <w:rFonts w:ascii="Noto Serif" w:hAnsi="Noto Serif" w:cs="Noto Serif"/>
          <w:sz w:val="20"/>
          <w:szCs w:val="20"/>
        </w:rPr>
        <w:t xml:space="preserve"> </w:t>
      </w:r>
    </w:p>
    <w:p w:rsidR="00704B4F" w:rsidRPr="007C6181" w:rsidRDefault="007C6181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>Dates/</w:t>
      </w:r>
      <w:r w:rsidR="00704B4F" w:rsidRPr="007C6181">
        <w:rPr>
          <w:rFonts w:ascii="Noto Serif" w:hAnsi="Noto Serif" w:cs="Noto Serif"/>
          <w:b/>
          <w:sz w:val="20"/>
          <w:szCs w:val="20"/>
        </w:rPr>
        <w:t>Duration:</w:t>
      </w:r>
      <w:r>
        <w:rPr>
          <w:rFonts w:ascii="Noto Serif" w:hAnsi="Noto Serif" w:cs="Noto Serif"/>
          <w:sz w:val="20"/>
          <w:szCs w:val="20"/>
        </w:rPr>
        <w:t xml:space="preserve"> </w:t>
      </w:r>
      <w:r w:rsidRPr="007C6181">
        <w:rPr>
          <w:rFonts w:ascii="Noto Serif" w:hAnsi="Noto Serif" w:cs="Noto Serif"/>
          <w:sz w:val="20"/>
          <w:szCs w:val="20"/>
        </w:rPr>
        <w:t xml:space="preserve"> </w:t>
      </w:r>
    </w:p>
    <w:p w:rsidR="00704B4F" w:rsidRPr="007C6181" w:rsidRDefault="007C6181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>Impact/</w:t>
      </w:r>
      <w:r w:rsidR="00704B4F" w:rsidRPr="007C6181">
        <w:rPr>
          <w:rFonts w:ascii="Noto Serif" w:hAnsi="Noto Serif" w:cs="Noto Serif"/>
          <w:b/>
          <w:sz w:val="20"/>
          <w:szCs w:val="20"/>
        </w:rPr>
        <w:t>Outcomes:</w:t>
      </w:r>
      <w:r>
        <w:rPr>
          <w:rFonts w:ascii="Noto Serif" w:hAnsi="Noto Serif" w:cs="Noto Serif"/>
          <w:sz w:val="20"/>
          <w:szCs w:val="20"/>
        </w:rPr>
        <w:t xml:space="preserve"> </w:t>
      </w:r>
    </w:p>
    <w:p w:rsidR="00704B4F" w:rsidRPr="007C6181" w:rsidRDefault="00704B4F" w:rsidP="007C6181">
      <w:pPr>
        <w:pStyle w:val="NoSpacing"/>
        <w:numPr>
          <w:ilvl w:val="0"/>
          <w:numId w:val="30"/>
        </w:numPr>
        <w:rPr>
          <w:rFonts w:ascii="Noto Serif" w:hAnsi="Noto Serif" w:cs="Noto Serif"/>
          <w:b/>
          <w:sz w:val="20"/>
          <w:szCs w:val="20"/>
          <w:shd w:val="clear" w:color="auto" w:fill="FFFFFF"/>
        </w:rPr>
      </w:pPr>
      <w:r w:rsidRPr="007C6181">
        <w:rPr>
          <w:rFonts w:ascii="Noto Serif" w:hAnsi="Noto Serif" w:cs="Noto Serif"/>
          <w:b/>
          <w:sz w:val="20"/>
          <w:szCs w:val="20"/>
        </w:rPr>
        <w:t>Dissemination:</w:t>
      </w:r>
      <w:r w:rsidR="007C6181">
        <w:rPr>
          <w:rFonts w:ascii="Noto Serif" w:hAnsi="Noto Serif" w:cs="Noto Serif"/>
          <w:sz w:val="20"/>
          <w:szCs w:val="20"/>
        </w:rPr>
        <w:t xml:space="preserve"> </w:t>
      </w:r>
    </w:p>
    <w:p w:rsidR="003014DB" w:rsidRPr="0022333E" w:rsidRDefault="003014DB" w:rsidP="00662C0F">
      <w:pPr>
        <w:spacing w:after="0"/>
        <w:rPr>
          <w:rFonts w:ascii="Noto Serif" w:hAnsi="Noto Serif" w:cs="Noto Serif"/>
        </w:rPr>
      </w:pPr>
    </w:p>
    <w:p w:rsidR="00092536" w:rsidRPr="0022333E" w:rsidRDefault="003014DB" w:rsidP="00215FA4">
      <w:pPr>
        <w:pStyle w:val="ListParagraph"/>
        <w:numPr>
          <w:ilvl w:val="0"/>
          <w:numId w:val="8"/>
        </w:numPr>
        <w:spacing w:after="120"/>
        <w:ind w:left="360"/>
        <w:rPr>
          <w:rFonts w:ascii="Noto Serif" w:hAnsi="Noto Serif" w:cs="Noto Serif"/>
          <w:b/>
          <w:sz w:val="28"/>
          <w:szCs w:val="28"/>
        </w:rPr>
      </w:pPr>
      <w:r w:rsidRPr="0022333E">
        <w:rPr>
          <w:rFonts w:ascii="Noto Serif" w:hAnsi="Noto Serif" w:cs="Noto Serif"/>
          <w:b/>
          <w:sz w:val="28"/>
          <w:szCs w:val="28"/>
        </w:rPr>
        <w:t>Mentoring &amp; Advising</w:t>
      </w:r>
    </w:p>
    <w:p w:rsidR="00092536" w:rsidRPr="00985B55" w:rsidRDefault="00092536" w:rsidP="0065519A">
      <w:pPr>
        <w:spacing w:after="120"/>
        <w:ind w:left="360"/>
        <w:rPr>
          <w:rFonts w:ascii="Noto Serif" w:hAnsi="Noto Serif" w:cs="Noto Serif"/>
          <w:b/>
          <w:i/>
          <w:sz w:val="24"/>
          <w:u w:val="single"/>
          <w:lang w:eastAsia="ko-KR"/>
        </w:rPr>
      </w:pPr>
      <w:r w:rsidRPr="00985B55">
        <w:rPr>
          <w:rFonts w:ascii="Noto Serif" w:hAnsi="Noto Serif" w:cs="Noto Serif"/>
          <w:b/>
          <w:i/>
          <w:sz w:val="24"/>
          <w:u w:val="single"/>
          <w:lang w:eastAsia="ko-KR"/>
        </w:rPr>
        <w:t>Mentorship Primarily Focused Primarily on Scholarly projects (curriculum, presentations, publications, QI dissemination, etc.)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22333E" w:rsidRPr="0022333E" w:rsidTr="007A359A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 w:rsidR="00E849F3">
              <w:rPr>
                <w:rFonts w:ascii="Noto Serif" w:hAnsi="Noto Serif" w:cs="Noto Serif"/>
                <w:b/>
                <w:bCs/>
                <w:sz w:val="20"/>
                <w:szCs w:val="20"/>
              </w:rPr>
              <w:t>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Rank, role or Level of </w:t>
            </w:r>
            <w:r w:rsidR="00E849F3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  <w:r w:rsidR="00E849F3"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at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Outset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7A359A"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22333E" w:rsidRPr="0022333E" w:rsidTr="007A359A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A359A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eastAsia="Arial Unicode MS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536" w:rsidRPr="0022333E" w:rsidRDefault="00092536" w:rsidP="007A359A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CD7601" w:rsidRPr="0022333E" w:rsidRDefault="00CD7601" w:rsidP="00092536">
      <w:pPr>
        <w:pStyle w:val="ListParagraph"/>
        <w:spacing w:after="0"/>
        <w:ind w:left="810"/>
        <w:rPr>
          <w:rFonts w:ascii="Noto Serif" w:hAnsi="Noto Serif" w:cs="Noto Serif"/>
          <w:b/>
          <w:sz w:val="28"/>
          <w:szCs w:val="28"/>
          <w:lang w:eastAsia="ko-KR"/>
        </w:rPr>
      </w:pPr>
    </w:p>
    <w:p w:rsidR="00092536" w:rsidRPr="00985B55" w:rsidRDefault="00092536" w:rsidP="00985B55">
      <w:pPr>
        <w:spacing w:after="120"/>
        <w:ind w:firstLine="720"/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</w:pPr>
      <w:r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 xml:space="preserve">Mentorship Primarily </w:t>
      </w:r>
      <w:r w:rsidR="0041333D"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Focused Primarily on Developing/i</w:t>
      </w:r>
      <w:r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 xml:space="preserve">nvolvement </w:t>
      </w:r>
      <w:r w:rsidR="0041333D"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i</w:t>
      </w:r>
      <w:r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n formal mentorship infrastructure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22333E" w:rsidRPr="0022333E" w:rsidTr="00B76442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 w:rsidR="00E849F3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Activity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B76442"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22333E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eastAsia="Arial Unicode MS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eastAsia="Arial Unicode MS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536" w:rsidRPr="0022333E" w:rsidRDefault="00092536" w:rsidP="00B76442">
            <w:pPr>
              <w:spacing w:after="0" w:line="240" w:lineRule="auto"/>
              <w:ind w:left="3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092536" w:rsidRPr="0022333E" w:rsidRDefault="00092536" w:rsidP="00092536">
      <w:pPr>
        <w:pStyle w:val="ListParagraph"/>
        <w:spacing w:after="0"/>
        <w:rPr>
          <w:rFonts w:ascii="Noto Serif" w:hAnsi="Noto Serif" w:cs="Noto Serif"/>
          <w:b/>
          <w:sz w:val="28"/>
          <w:szCs w:val="28"/>
          <w:lang w:eastAsia="ko-KR"/>
        </w:rPr>
      </w:pPr>
    </w:p>
    <w:p w:rsidR="00686252" w:rsidRPr="00985B55" w:rsidRDefault="00686252" w:rsidP="00985B55">
      <w:pPr>
        <w:spacing w:after="120"/>
        <w:ind w:firstLine="720"/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</w:pPr>
      <w:r w:rsidRPr="00985B55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lastRenderedPageBreak/>
        <w:t>Mentorship Primarily Focused Primarily on Professional advancement/advising</w:t>
      </w:r>
    </w:p>
    <w:p w:rsidR="007E2A1B" w:rsidRPr="0022333E" w:rsidRDefault="007E2A1B" w:rsidP="00985B55">
      <w:pPr>
        <w:spacing w:after="120"/>
        <w:ind w:left="806" w:firstLine="634"/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</w:pPr>
      <w:r w:rsidRPr="0022333E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Students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E849F3" w:rsidRPr="0022333E" w:rsidTr="00B76442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Rank, role or Level of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 at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Outset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E849F3" w:rsidRPr="0022333E" w:rsidTr="00B76442"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E849F3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E849F3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eastAsia="Arial Unicode MS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pStyle w:val="ListParagraph"/>
              <w:spacing w:after="0" w:line="240" w:lineRule="auto"/>
              <w:ind w:left="23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ind w:left="3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686252" w:rsidRPr="0022333E" w:rsidRDefault="00686252" w:rsidP="003014DB">
      <w:pPr>
        <w:spacing w:after="0"/>
        <w:rPr>
          <w:rFonts w:ascii="Noto Serif" w:hAnsi="Noto Serif" w:cs="Noto Serif"/>
          <w:b/>
          <w:sz w:val="28"/>
          <w:szCs w:val="28"/>
        </w:rPr>
      </w:pPr>
    </w:p>
    <w:p w:rsidR="007E2A1B" w:rsidRPr="0022333E" w:rsidRDefault="007E2A1B" w:rsidP="00985B55">
      <w:pPr>
        <w:spacing w:after="120"/>
        <w:ind w:left="806" w:firstLine="634"/>
        <w:rPr>
          <w:rFonts w:ascii="Noto Serif" w:hAnsi="Noto Serif" w:cs="Noto Serif"/>
          <w:b/>
          <w:i/>
          <w:sz w:val="24"/>
          <w:szCs w:val="28"/>
          <w:u w:val="single"/>
        </w:rPr>
      </w:pPr>
      <w:r w:rsidRPr="0022333E">
        <w:rPr>
          <w:rFonts w:ascii="Noto Serif" w:hAnsi="Noto Serif" w:cs="Noto Serif"/>
          <w:b/>
          <w:i/>
          <w:sz w:val="28"/>
          <w:szCs w:val="28"/>
          <w:u w:val="single"/>
          <w:lang w:eastAsia="ko-KR"/>
        </w:rPr>
        <w:t>Re</w:t>
      </w:r>
      <w:r w:rsidRPr="0022333E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sidents/Fellows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E849F3" w:rsidRPr="0022333E" w:rsidTr="00B76442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Rank, role or Level of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 at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Outset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E849F3" w:rsidRPr="0022333E" w:rsidTr="00B76442"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E849F3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E849F3" w:rsidRPr="0022333E" w:rsidTr="00B76442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985B55" w:rsidRPr="0022333E" w:rsidRDefault="00985B55" w:rsidP="003014DB">
      <w:pPr>
        <w:spacing w:after="0"/>
        <w:rPr>
          <w:rFonts w:ascii="Noto Serif" w:hAnsi="Noto Serif" w:cs="Noto Serif"/>
          <w:b/>
          <w:sz w:val="28"/>
          <w:szCs w:val="28"/>
        </w:rPr>
      </w:pPr>
    </w:p>
    <w:p w:rsidR="007E2A1B" w:rsidRPr="0022333E" w:rsidRDefault="007E2A1B" w:rsidP="00985B55">
      <w:pPr>
        <w:spacing w:after="120"/>
        <w:ind w:left="806" w:firstLine="634"/>
        <w:rPr>
          <w:rFonts w:ascii="Noto Serif" w:hAnsi="Noto Serif" w:cs="Noto Serif"/>
          <w:b/>
          <w:i/>
          <w:sz w:val="24"/>
          <w:szCs w:val="28"/>
          <w:u w:val="single"/>
        </w:rPr>
      </w:pPr>
      <w:r w:rsidRPr="0022333E">
        <w:rPr>
          <w:rFonts w:ascii="Noto Serif" w:hAnsi="Noto Serif" w:cs="Noto Serif"/>
          <w:b/>
          <w:i/>
          <w:sz w:val="24"/>
          <w:szCs w:val="28"/>
          <w:u w:val="single"/>
          <w:lang w:eastAsia="ko-KR"/>
        </w:rPr>
        <w:t>Faculty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E849F3" w:rsidRPr="0022333E" w:rsidTr="00985B55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Rank, role or Level of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 at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Outset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E849F3" w:rsidRPr="0022333E" w:rsidTr="00985B55">
        <w:trPr>
          <w:trHeight w:val="806"/>
        </w:trPr>
        <w:tc>
          <w:tcPr>
            <w:tcW w:w="1700" w:type="dxa"/>
            <w:vMerge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E849F3" w:rsidRPr="0022333E" w:rsidTr="00985B55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E849F3" w:rsidRPr="0022333E" w:rsidTr="00985B55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eastAsia="Arial Unicode MS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7E2A1B" w:rsidRPr="0022333E" w:rsidRDefault="007E2A1B" w:rsidP="003014DB">
      <w:pPr>
        <w:spacing w:after="0"/>
        <w:rPr>
          <w:rFonts w:ascii="Noto Serif" w:hAnsi="Noto Serif" w:cs="Noto Serif"/>
          <w:b/>
          <w:sz w:val="28"/>
          <w:szCs w:val="28"/>
        </w:rPr>
      </w:pPr>
    </w:p>
    <w:p w:rsidR="007E2A1B" w:rsidRPr="0022333E" w:rsidRDefault="007E2A1B" w:rsidP="00985B55">
      <w:pPr>
        <w:spacing w:after="120"/>
        <w:ind w:left="806" w:firstLine="634"/>
        <w:rPr>
          <w:rFonts w:ascii="Noto Serif" w:hAnsi="Noto Serif" w:cs="Noto Serif"/>
          <w:b/>
          <w:sz w:val="24"/>
          <w:szCs w:val="24"/>
          <w:u w:val="single"/>
        </w:rPr>
      </w:pPr>
      <w:r w:rsidRPr="0022333E">
        <w:rPr>
          <w:rFonts w:ascii="Noto Serif" w:hAnsi="Noto Serif" w:cs="Noto Serif"/>
          <w:b/>
          <w:i/>
          <w:sz w:val="24"/>
          <w:szCs w:val="24"/>
          <w:u w:val="single"/>
          <w:lang w:eastAsia="ko-KR"/>
        </w:rPr>
        <w:t>Other</w:t>
      </w:r>
    </w:p>
    <w:tbl>
      <w:tblPr>
        <w:tblpPr w:leftFromText="187" w:rightFromText="187" w:vertAnchor="text" w:horzAnchor="margin" w:tblpY="1"/>
        <w:tblOverlap w:val="never"/>
        <w:tblW w:w="13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20"/>
        <w:gridCol w:w="2632"/>
        <w:gridCol w:w="2633"/>
        <w:gridCol w:w="2632"/>
        <w:gridCol w:w="2633"/>
      </w:tblGrid>
      <w:tr w:rsidR="00E849F3" w:rsidRPr="0022333E" w:rsidTr="00985B55">
        <w:tc>
          <w:tcPr>
            <w:tcW w:w="1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Relationship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Name of Advisee or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Mentee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Rank, role or Level of </w:t>
            </w: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 xml:space="preserve"> Mentee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 at </w:t>
            </w: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Outset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Purpose of Relationship Duration and Process</w:t>
            </w:r>
          </w:p>
        </w:tc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E849F3" w:rsidRPr="0022333E" w:rsidTr="00985B55"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Noto Serif" w:hAnsi="Noto Serif" w:cs="Noto Serif"/>
                <w:b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and d</w:t>
            </w: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issemination of activity to broader audiences</w:t>
            </w:r>
          </w:p>
        </w:tc>
      </w:tr>
      <w:tr w:rsidR="00E849F3" w:rsidRPr="0022333E" w:rsidTr="00F0543A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E849F3" w:rsidRPr="0022333E" w:rsidTr="00F0543A"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9F3" w:rsidRPr="0022333E" w:rsidRDefault="00E849F3" w:rsidP="00E849F3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FB466A" w:rsidRPr="0022333E" w:rsidRDefault="00FB466A" w:rsidP="00FB466A">
      <w:pPr>
        <w:pStyle w:val="ListParagraph"/>
        <w:spacing w:after="0"/>
        <w:ind w:left="360"/>
        <w:rPr>
          <w:rFonts w:ascii="Noto Serif" w:hAnsi="Noto Serif" w:cs="Noto Serif"/>
          <w:b/>
          <w:sz w:val="28"/>
          <w:szCs w:val="28"/>
        </w:rPr>
      </w:pPr>
    </w:p>
    <w:p w:rsidR="00E44904" w:rsidRPr="0022333E" w:rsidRDefault="005E04C7" w:rsidP="00FB466A">
      <w:pPr>
        <w:pStyle w:val="ListParagraph"/>
        <w:numPr>
          <w:ilvl w:val="0"/>
          <w:numId w:val="8"/>
        </w:numPr>
        <w:spacing w:after="120"/>
        <w:ind w:left="360"/>
        <w:rPr>
          <w:rFonts w:ascii="Noto Serif" w:hAnsi="Noto Serif" w:cs="Noto Serif"/>
          <w:b/>
          <w:sz w:val="28"/>
          <w:szCs w:val="28"/>
        </w:rPr>
      </w:pPr>
      <w:r w:rsidRPr="0022333E">
        <w:rPr>
          <w:rFonts w:ascii="Noto Serif" w:hAnsi="Noto Serif" w:cs="Noto Serif"/>
          <w:b/>
          <w:sz w:val="28"/>
          <w:szCs w:val="28"/>
        </w:rPr>
        <w:t>Learner Assessment Tools</w:t>
      </w:r>
    </w:p>
    <w:tbl>
      <w:tblPr>
        <w:tblStyle w:val="TableGrid"/>
        <w:tblW w:w="13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25"/>
        <w:gridCol w:w="11430"/>
      </w:tblGrid>
      <w:tr w:rsidR="0022333E" w:rsidRPr="0022333E" w:rsidTr="0051695A">
        <w:tc>
          <w:tcPr>
            <w:tcW w:w="1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924" w:rsidRPr="0022333E" w:rsidRDefault="009A6924" w:rsidP="002E24E8">
            <w:pPr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  <w:u w:val="single"/>
              </w:rPr>
              <w:t>Assessment Activity</w:t>
            </w: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C1F" w:rsidRPr="0022333E" w:rsidRDefault="006E73A0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Title</w:t>
            </w:r>
            <w:r w:rsidR="0065519A"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1F" w:rsidRPr="0022333E" w:rsidRDefault="008A5C1F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Description of Assessment</w:t>
            </w:r>
            <w:r w:rsidR="0065519A"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5519A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sz w:val="20"/>
                <w:szCs w:val="20"/>
              </w:rPr>
              <w:t xml:space="preserve">Role and </w:t>
            </w:r>
            <w:r w:rsidR="006E73A0" w:rsidRPr="0022333E">
              <w:rPr>
                <w:rFonts w:ascii="Noto Serif" w:hAnsi="Noto Serif" w:cs="Noto Serif"/>
                <w:b/>
                <w:sz w:val="20"/>
                <w:szCs w:val="20"/>
              </w:rPr>
              <w:t>Contribution: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Purpose/Need: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5519A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sz w:val="20"/>
                <w:szCs w:val="20"/>
              </w:rPr>
              <w:t>Learner Population Being A</w:t>
            </w:r>
            <w:r w:rsidR="006E73A0" w:rsidRPr="0022333E">
              <w:rPr>
                <w:rFonts w:ascii="Noto Serif" w:hAnsi="Noto Serif" w:cs="Noto Serif"/>
                <w:b/>
                <w:sz w:val="20"/>
                <w:szCs w:val="20"/>
              </w:rPr>
              <w:t>ssessed</w:t>
            </w:r>
            <w:r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Scope of Assessment</w:t>
            </w:r>
            <w:r w:rsidR="0065519A"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rPr>
          <w:trHeight w:val="6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5519A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sz w:val="20"/>
                <w:szCs w:val="20"/>
              </w:rPr>
              <w:t>Significant Results and</w:t>
            </w:r>
            <w:r w:rsidR="006E73A0"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Outcomes</w:t>
            </w:r>
            <w:r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rPr>
          <w:trHeight w:val="6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97C" w:rsidRPr="0022333E" w:rsidRDefault="002C597C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Intended Uses of Information</w:t>
            </w:r>
            <w:r w:rsidR="0065519A">
              <w:rPr>
                <w:rFonts w:ascii="Noto Serif" w:hAnsi="Noto Serif" w:cs="Noto Serif"/>
                <w:b/>
                <w:sz w:val="20"/>
                <w:szCs w:val="20"/>
              </w:rPr>
              <w:t>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7C" w:rsidRPr="0022333E" w:rsidRDefault="002C597C" w:rsidP="0065519A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65519A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Dissemination: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A0" w:rsidRPr="0022333E" w:rsidRDefault="006E73A0" w:rsidP="0065519A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58258B" w:rsidRPr="0022333E" w:rsidRDefault="0058258B" w:rsidP="0041333D">
      <w:pPr>
        <w:pStyle w:val="NoSpacing"/>
        <w:rPr>
          <w:rFonts w:ascii="Noto Serif" w:hAnsi="Noto Serif" w:cs="Noto Serif"/>
        </w:rPr>
      </w:pPr>
    </w:p>
    <w:p w:rsidR="006E73A0" w:rsidRPr="0022333E" w:rsidRDefault="0001353F" w:rsidP="0001353F">
      <w:pPr>
        <w:pStyle w:val="NoSpacing"/>
        <w:jc w:val="center"/>
        <w:rPr>
          <w:rFonts w:ascii="Noto Serif" w:hAnsi="Noto Serif" w:cs="Noto Serif"/>
          <w:b/>
          <w:color w:val="548DD4" w:themeColor="text2" w:themeTint="99"/>
          <w:sz w:val="24"/>
          <w:szCs w:val="24"/>
        </w:rPr>
      </w:pPr>
      <w:r w:rsidRPr="0022333E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>***</w:t>
      </w:r>
      <w:r w:rsidR="006E73A0" w:rsidRPr="0022333E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>Faculty may prefer to display Learner Assessment products in the above table</w:t>
      </w:r>
      <w:r w:rsidRPr="0022333E">
        <w:rPr>
          <w:rFonts w:ascii="Noto Serif" w:hAnsi="Noto Serif" w:cs="Noto Serif"/>
          <w:b/>
          <w:color w:val="548DD4" w:themeColor="text2" w:themeTint="99"/>
          <w:sz w:val="24"/>
          <w:szCs w:val="24"/>
        </w:rPr>
        <w:t xml:space="preserve"> or the below text format. ***</w:t>
      </w:r>
    </w:p>
    <w:p w:rsidR="0041333D" w:rsidRPr="0022333E" w:rsidRDefault="0041333D" w:rsidP="0041333D">
      <w:pPr>
        <w:pStyle w:val="NoSpacing"/>
        <w:rPr>
          <w:rFonts w:ascii="Noto Serif" w:hAnsi="Noto Serif" w:cs="Noto Serif"/>
          <w:b/>
        </w:rPr>
      </w:pPr>
    </w:p>
    <w:p w:rsidR="006E73A0" w:rsidRPr="0022333E" w:rsidRDefault="006E73A0" w:rsidP="007A5F3B">
      <w:pPr>
        <w:pStyle w:val="Default"/>
        <w:rPr>
          <w:rFonts w:ascii="Noto Serif" w:hAnsi="Noto Serif" w:cs="Noto Serif"/>
          <w:color w:val="auto"/>
          <w:sz w:val="20"/>
          <w:szCs w:val="20"/>
        </w:rPr>
      </w:pPr>
      <w:r w:rsidRPr="0022333E">
        <w:rPr>
          <w:rFonts w:ascii="Noto Serif" w:hAnsi="Noto Serif" w:cs="Noto Serif"/>
          <w:b/>
          <w:color w:val="auto"/>
          <w:sz w:val="20"/>
          <w:szCs w:val="20"/>
        </w:rPr>
        <w:t>Title:</w:t>
      </w:r>
      <w:r w:rsidRPr="0022333E">
        <w:rPr>
          <w:rFonts w:ascii="Noto Serif" w:hAnsi="Noto Serif" w:cs="Noto Serif"/>
          <w:color w:val="auto"/>
          <w:sz w:val="20"/>
          <w:szCs w:val="20"/>
        </w:rPr>
        <w:t xml:space="preserve"> </w:t>
      </w:r>
    </w:p>
    <w:p w:rsidR="007A5F3B" w:rsidRPr="0022333E" w:rsidRDefault="006E73A0" w:rsidP="007A5F3B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 w:rsidRPr="0022333E">
        <w:rPr>
          <w:rFonts w:ascii="Noto Serif" w:hAnsi="Noto Serif" w:cs="Noto Serif"/>
          <w:b/>
          <w:sz w:val="20"/>
          <w:szCs w:val="20"/>
        </w:rPr>
        <w:lastRenderedPageBreak/>
        <w:t>Description of Assessment</w:t>
      </w:r>
      <w:r w:rsidR="007A5F3B" w:rsidRPr="0022333E">
        <w:rPr>
          <w:rFonts w:ascii="Noto Serif" w:hAnsi="Noto Serif" w:cs="Noto Serif"/>
          <w:b/>
          <w:sz w:val="20"/>
          <w:szCs w:val="20"/>
        </w:rPr>
        <w:t>:</w:t>
      </w:r>
      <w:r w:rsidR="007A5F3B"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7A5F3B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 w:rsidRPr="0022333E">
        <w:rPr>
          <w:rFonts w:ascii="Noto Serif" w:hAnsi="Noto Serif" w:cs="Noto Serif"/>
          <w:b/>
          <w:sz w:val="20"/>
          <w:szCs w:val="20"/>
        </w:rPr>
        <w:t>Role</w:t>
      </w:r>
      <w:r w:rsidR="0065519A">
        <w:rPr>
          <w:rFonts w:ascii="Noto Serif" w:hAnsi="Noto Serif" w:cs="Noto Serif"/>
          <w:b/>
          <w:sz w:val="20"/>
          <w:szCs w:val="20"/>
        </w:rPr>
        <w:t xml:space="preserve"> and Contribution</w:t>
      </w:r>
      <w:r w:rsidRPr="0022333E">
        <w:rPr>
          <w:rFonts w:ascii="Noto Serif" w:hAnsi="Noto Serif" w:cs="Noto Serif"/>
          <w:b/>
          <w:sz w:val="20"/>
          <w:szCs w:val="20"/>
        </w:rPr>
        <w:t>:</w:t>
      </w:r>
      <w:r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7A5F3B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 w:rsidRPr="0022333E">
        <w:rPr>
          <w:rFonts w:ascii="Noto Serif" w:hAnsi="Noto Serif" w:cs="Noto Serif"/>
          <w:b/>
          <w:sz w:val="20"/>
          <w:szCs w:val="20"/>
        </w:rPr>
        <w:t>Purpose/Need:</w:t>
      </w:r>
      <w:r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65519A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>Learner Population Being A</w:t>
      </w:r>
      <w:r w:rsidR="007A5F3B" w:rsidRPr="0022333E">
        <w:rPr>
          <w:rFonts w:ascii="Noto Serif" w:hAnsi="Noto Serif" w:cs="Noto Serif"/>
          <w:b/>
          <w:sz w:val="20"/>
          <w:szCs w:val="20"/>
        </w:rPr>
        <w:t>ssessed:</w:t>
      </w:r>
      <w:r w:rsidR="007A5F3B"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65519A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>Scope of</w:t>
      </w:r>
      <w:r w:rsidR="007A5F3B" w:rsidRPr="0022333E">
        <w:rPr>
          <w:rFonts w:ascii="Noto Serif" w:hAnsi="Noto Serif" w:cs="Noto Serif"/>
          <w:b/>
          <w:sz w:val="20"/>
          <w:szCs w:val="20"/>
        </w:rPr>
        <w:t xml:space="preserve"> Assessment:</w:t>
      </w:r>
      <w:r w:rsidR="007A5F3B"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65519A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b/>
          <w:sz w:val="20"/>
          <w:szCs w:val="20"/>
        </w:rPr>
        <w:t xml:space="preserve">Significant Results and </w:t>
      </w:r>
      <w:r w:rsidR="007A5F3B" w:rsidRPr="0022333E">
        <w:rPr>
          <w:rFonts w:ascii="Noto Serif" w:hAnsi="Noto Serif" w:cs="Noto Serif"/>
          <w:b/>
          <w:sz w:val="20"/>
          <w:szCs w:val="20"/>
        </w:rPr>
        <w:t>Outcomes:</w:t>
      </w:r>
      <w:r w:rsidR="007A5F3B" w:rsidRPr="0022333E">
        <w:rPr>
          <w:rFonts w:ascii="Noto Serif" w:hAnsi="Noto Serif" w:cs="Noto Serif"/>
          <w:sz w:val="20"/>
          <w:szCs w:val="20"/>
        </w:rPr>
        <w:t xml:space="preserve"> </w:t>
      </w:r>
    </w:p>
    <w:p w:rsidR="007A5F3B" w:rsidRPr="0022333E" w:rsidRDefault="007A5F3B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 w:rsidRPr="0022333E">
        <w:rPr>
          <w:rFonts w:ascii="Noto Serif" w:hAnsi="Noto Serif" w:cs="Noto Serif"/>
          <w:b/>
          <w:sz w:val="20"/>
          <w:szCs w:val="20"/>
        </w:rPr>
        <w:t>Intended Uses of Information</w:t>
      </w:r>
      <w:r w:rsidRPr="0022333E">
        <w:rPr>
          <w:rFonts w:ascii="Noto Serif" w:hAnsi="Noto Serif" w:cs="Noto Serif"/>
          <w:sz w:val="20"/>
          <w:szCs w:val="20"/>
        </w:rPr>
        <w:t xml:space="preserve">: </w:t>
      </w:r>
    </w:p>
    <w:p w:rsidR="006E73A0" w:rsidRPr="0022333E" w:rsidRDefault="007A5F3B" w:rsidP="006E73A0">
      <w:pPr>
        <w:pStyle w:val="NoSpacing"/>
        <w:numPr>
          <w:ilvl w:val="0"/>
          <w:numId w:val="26"/>
        </w:numPr>
        <w:rPr>
          <w:rFonts w:ascii="Noto Serif" w:hAnsi="Noto Serif" w:cs="Noto Serif"/>
          <w:sz w:val="20"/>
          <w:szCs w:val="20"/>
        </w:rPr>
      </w:pPr>
      <w:r w:rsidRPr="0022333E">
        <w:rPr>
          <w:rFonts w:ascii="Noto Serif" w:hAnsi="Noto Serif" w:cs="Noto Serif"/>
          <w:b/>
          <w:sz w:val="20"/>
          <w:szCs w:val="20"/>
        </w:rPr>
        <w:t>Dissemination</w:t>
      </w:r>
      <w:r w:rsidRPr="0022333E">
        <w:rPr>
          <w:rFonts w:ascii="Noto Serif" w:hAnsi="Noto Serif" w:cs="Noto Serif"/>
          <w:sz w:val="20"/>
          <w:szCs w:val="20"/>
        </w:rPr>
        <w:t>:</w:t>
      </w:r>
      <w:r w:rsidRPr="0022333E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</w:p>
    <w:p w:rsidR="006E73A0" w:rsidRPr="0022333E" w:rsidRDefault="006E73A0" w:rsidP="006E73A0">
      <w:pPr>
        <w:pStyle w:val="ListParagraph"/>
        <w:spacing w:after="0"/>
        <w:ind w:left="360"/>
        <w:rPr>
          <w:rFonts w:ascii="Noto Serif" w:hAnsi="Noto Serif" w:cs="Noto Serif"/>
          <w:b/>
        </w:rPr>
      </w:pPr>
    </w:p>
    <w:p w:rsidR="00C80C1C" w:rsidRPr="0022333E" w:rsidRDefault="00C80C1C" w:rsidP="00FB466A">
      <w:pPr>
        <w:pStyle w:val="ListParagraph"/>
        <w:numPr>
          <w:ilvl w:val="0"/>
          <w:numId w:val="8"/>
        </w:numPr>
        <w:spacing w:after="120"/>
        <w:ind w:left="360"/>
        <w:rPr>
          <w:rFonts w:ascii="Noto Serif" w:hAnsi="Noto Serif" w:cs="Noto Serif"/>
          <w:b/>
          <w:sz w:val="28"/>
          <w:szCs w:val="32"/>
        </w:rPr>
      </w:pPr>
      <w:r w:rsidRPr="0022333E">
        <w:rPr>
          <w:rFonts w:ascii="Noto Serif" w:hAnsi="Noto Serif" w:cs="Noto Serif"/>
          <w:b/>
          <w:sz w:val="28"/>
          <w:szCs w:val="32"/>
        </w:rPr>
        <w:t>Educational Administration &amp; Leadership</w:t>
      </w:r>
    </w:p>
    <w:tbl>
      <w:tblPr>
        <w:tblpPr w:leftFromText="187" w:rightFromText="187" w:vertAnchor="text" w:horzAnchor="margin" w:tblpY="1"/>
        <w:tblOverlap w:val="never"/>
        <w:tblW w:w="13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12"/>
        <w:gridCol w:w="2974"/>
        <w:gridCol w:w="22"/>
        <w:gridCol w:w="2044"/>
        <w:gridCol w:w="2970"/>
        <w:gridCol w:w="2883"/>
      </w:tblGrid>
      <w:tr w:rsidR="0022333E" w:rsidRPr="0022333E" w:rsidTr="007C6181">
        <w:tc>
          <w:tcPr>
            <w:tcW w:w="13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Duration of Activity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Time Commitment (e.g. FTE)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sz w:val="20"/>
                <w:szCs w:val="20"/>
              </w:rPr>
              <w:t>Role and</w:t>
            </w:r>
            <w:r w:rsidR="0041333D" w:rsidRPr="0022333E">
              <w:rPr>
                <w:rFonts w:ascii="Noto Serif" w:hAnsi="Noto Serif" w:cs="Noto Serif"/>
                <w:b/>
                <w:sz w:val="20"/>
                <w:szCs w:val="20"/>
              </w:rPr>
              <w:t xml:space="preserve"> Activity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Evidence of Quality</w:t>
            </w:r>
          </w:p>
        </w:tc>
        <w:tc>
          <w:tcPr>
            <w:tcW w:w="5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Evidence of Engagement with the Community of Educators</w:t>
            </w:r>
          </w:p>
        </w:tc>
      </w:tr>
      <w:tr w:rsidR="0022333E" w:rsidRPr="0022333E" w:rsidTr="007C6181">
        <w:tc>
          <w:tcPr>
            <w:tcW w:w="1348" w:type="dxa"/>
            <w:vMerge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How was activity informed by existing literature and expertise?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bCs/>
                <w:sz w:val="20"/>
                <w:szCs w:val="20"/>
              </w:rPr>
              <w:t>Outcome &amp; Dissemination of activity to broader audiences</w:t>
            </w:r>
          </w:p>
        </w:tc>
      </w:tr>
      <w:tr w:rsidR="0022333E" w:rsidRPr="0022333E" w:rsidTr="007C6181">
        <w:trPr>
          <w:trHeight w:val="2023"/>
        </w:trPr>
        <w:tc>
          <w:tcPr>
            <w:tcW w:w="134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Evidence that change is based on literature and best practices</w:t>
            </w:r>
          </w:p>
          <w:p w:rsidR="0041333D" w:rsidRPr="0022333E" w:rsidRDefault="0041333D" w:rsidP="007C618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Comparative improvement data</w:t>
            </w:r>
          </w:p>
          <w:p w:rsidR="0041333D" w:rsidRPr="0022333E" w:rsidRDefault="0041333D" w:rsidP="007C618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 xml:space="preserve">Resources garnered by source (grants, internal funds allocated) and </w:t>
            </w:r>
            <w:r w:rsidRPr="0022333E">
              <w:rPr>
                <w:rFonts w:ascii="Noto Serif" w:eastAsia="AdvPSSym" w:hAnsi="Noto Serif" w:cs="Noto Serif"/>
                <w:sz w:val="20"/>
                <w:szCs w:val="20"/>
              </w:rPr>
              <w:t xml:space="preserve">⁄ </w:t>
            </w:r>
            <w:r w:rsidRPr="0022333E">
              <w:rPr>
                <w:rFonts w:ascii="Noto Serif" w:hAnsi="Noto Serif" w:cs="Noto Serif"/>
                <w:sz w:val="20"/>
                <w:szCs w:val="20"/>
              </w:rPr>
              <w:t>or</w:t>
            </w:r>
          </w:p>
          <w:p w:rsidR="0041333D" w:rsidRPr="0022333E" w:rsidRDefault="0041333D" w:rsidP="007C6181">
            <w:pPr>
              <w:pStyle w:val="ListParagraph"/>
              <w:spacing w:after="0" w:line="240" w:lineRule="auto"/>
              <w:ind w:left="211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nationally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333D" w:rsidRPr="0022333E" w:rsidRDefault="0041333D" w:rsidP="007C618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71" w:hanging="27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Report of peer review of work or project</w:t>
            </w:r>
          </w:p>
          <w:p w:rsidR="0041333D" w:rsidRPr="0022333E" w:rsidRDefault="0041333D" w:rsidP="007C618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71" w:hanging="27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List of invitations to present one’s work locally, nationally and internationally</w:t>
            </w:r>
          </w:p>
          <w:p w:rsidR="0041333D" w:rsidRPr="0022333E" w:rsidRDefault="0041333D" w:rsidP="007C618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71" w:hanging="27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List of institutions that have adopted work</w:t>
            </w:r>
          </w:p>
          <w:p w:rsidR="0041333D" w:rsidRPr="0022333E" w:rsidRDefault="0041333D" w:rsidP="007C618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71" w:hanging="27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sz w:val="20"/>
                <w:szCs w:val="20"/>
              </w:rPr>
              <w:t>List of work-related publications</w:t>
            </w:r>
          </w:p>
        </w:tc>
      </w:tr>
      <w:tr w:rsidR="0022333E" w:rsidRPr="0022333E" w:rsidTr="007C6181">
        <w:tc>
          <w:tcPr>
            <w:tcW w:w="138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B536F" w:rsidRPr="0022333E" w:rsidRDefault="006B536F" w:rsidP="007C6181">
            <w:pPr>
              <w:pStyle w:val="ListParagraph"/>
              <w:spacing w:after="0" w:line="240" w:lineRule="auto"/>
              <w:ind w:left="-3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Program or Course Leadership</w:t>
            </w:r>
          </w:p>
        </w:tc>
      </w:tr>
      <w:tr w:rsidR="0022333E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F0C64" w:rsidRPr="0022333E" w:rsidRDefault="00FF0C6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80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Leadership in Education Service/Educational Committee Work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138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C6181">
            <w:pPr>
              <w:spacing w:after="0" w:line="240" w:lineRule="auto"/>
              <w:ind w:left="24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National/international</w:t>
            </w:r>
          </w:p>
        </w:tc>
      </w:tr>
      <w:tr w:rsidR="0022333E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92536" w:rsidRPr="0022333E" w:rsidRDefault="00092536" w:rsidP="007C6181">
            <w:pPr>
              <w:pStyle w:val="ListParagraph"/>
              <w:spacing w:after="0" w:line="240" w:lineRule="auto"/>
              <w:ind w:left="271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7C6181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pStyle w:val="ListParagraph"/>
              <w:spacing w:after="0" w:line="240" w:lineRule="auto"/>
              <w:ind w:left="271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138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92536" w:rsidRPr="0022333E" w:rsidRDefault="00092536" w:rsidP="007C6181">
            <w:pPr>
              <w:spacing w:after="0" w:line="240" w:lineRule="auto"/>
              <w:ind w:left="24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Regional</w:t>
            </w:r>
          </w:p>
        </w:tc>
      </w:tr>
      <w:tr w:rsidR="0022333E" w:rsidRPr="0022333E" w:rsidTr="007C6181">
        <w:trPr>
          <w:trHeight w:hRule="exact" w:val="274"/>
        </w:trPr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7C6181" w:rsidRPr="0022333E" w:rsidTr="007C6181">
        <w:trPr>
          <w:trHeight w:hRule="exact" w:val="274"/>
        </w:trPr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138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6924" w:rsidRPr="0022333E" w:rsidRDefault="009A6924" w:rsidP="007C6181">
            <w:pPr>
              <w:spacing w:after="0" w:line="240" w:lineRule="auto"/>
              <w:ind w:left="240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Institutional</w:t>
            </w:r>
          </w:p>
        </w:tc>
      </w:tr>
      <w:tr w:rsidR="0022333E" w:rsidRPr="0022333E" w:rsidTr="007C6181">
        <w:trPr>
          <w:trHeight w:hRule="exact" w:val="274"/>
        </w:trPr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33E" w:rsidRPr="0022333E" w:rsidRDefault="0022333E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33E" w:rsidRPr="0022333E" w:rsidRDefault="0022333E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33E" w:rsidRPr="0022333E" w:rsidRDefault="0022333E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33E" w:rsidRPr="0022333E" w:rsidRDefault="0022333E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33E" w:rsidRPr="0022333E" w:rsidRDefault="0022333E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333E" w:rsidRPr="0022333E" w:rsidRDefault="0022333E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7C6181" w:rsidRPr="0022333E" w:rsidTr="007C6181">
        <w:trPr>
          <w:trHeight w:hRule="exact" w:val="274"/>
        </w:trPr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6181" w:rsidRPr="0022333E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22333E" w:rsidRPr="0022333E" w:rsidTr="007C6181">
        <w:tc>
          <w:tcPr>
            <w:tcW w:w="138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6924" w:rsidRPr="0022333E" w:rsidRDefault="009A6924" w:rsidP="007C6181">
            <w:pPr>
              <w:pStyle w:val="ListParagraph"/>
              <w:spacing w:after="0" w:line="240" w:lineRule="auto"/>
              <w:ind w:left="271"/>
              <w:rPr>
                <w:rFonts w:ascii="Noto Serif" w:hAnsi="Noto Serif" w:cs="Noto Serif"/>
                <w:sz w:val="20"/>
                <w:szCs w:val="20"/>
              </w:rPr>
            </w:pPr>
            <w:r w:rsidRPr="0022333E">
              <w:rPr>
                <w:rFonts w:ascii="Noto Serif" w:hAnsi="Noto Serif" w:cs="Noto Serif"/>
                <w:b/>
                <w:sz w:val="20"/>
                <w:szCs w:val="20"/>
              </w:rPr>
              <w:t>Departmental</w:t>
            </w:r>
          </w:p>
        </w:tc>
      </w:tr>
      <w:tr w:rsidR="0022333E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924" w:rsidRPr="0022333E" w:rsidRDefault="009A692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6924" w:rsidRPr="007C6181" w:rsidRDefault="009A6924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7C6181" w:rsidRPr="0022333E" w:rsidTr="007C6181"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" w:hAnsi="Noto Serif" w:cs="Noto Serif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181" w:rsidRPr="0022333E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C6181" w:rsidRPr="007C6181" w:rsidRDefault="007C6181" w:rsidP="007C6181">
            <w:p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:rsidR="007C5C39" w:rsidRPr="0022333E" w:rsidRDefault="007C5C39" w:rsidP="0022333E">
      <w:pPr>
        <w:spacing w:after="0"/>
        <w:rPr>
          <w:rFonts w:ascii="Noto Serif" w:hAnsi="Noto Serif" w:cs="Noto Serif"/>
          <w:sz w:val="28"/>
          <w:szCs w:val="28"/>
        </w:rPr>
      </w:pPr>
    </w:p>
    <w:sectPr w:rsidR="007C5C39" w:rsidRPr="0022333E" w:rsidSect="002854A1">
      <w:headerReference w:type="default" r:id="rId8"/>
      <w:footerReference w:type="default" r:id="rId9"/>
      <w:pgSz w:w="15840" w:h="12240" w:orient="landscape"/>
      <w:pgMar w:top="630" w:right="1080" w:bottom="720" w:left="99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E1" w:rsidRDefault="003C6EE1" w:rsidP="00960BB4">
      <w:pPr>
        <w:spacing w:after="0" w:line="240" w:lineRule="auto"/>
      </w:pPr>
      <w:r>
        <w:separator/>
      </w:r>
    </w:p>
  </w:endnote>
  <w:endnote w:type="continuationSeparator" w:id="0">
    <w:p w:rsidR="003C6EE1" w:rsidRDefault="003C6EE1" w:rsidP="009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dvPSSym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A1" w:rsidRDefault="002854A1" w:rsidP="002854A1">
    <w:pPr>
      <w:pStyle w:val="Footer"/>
    </w:pPr>
    <w:r>
      <w:rPr>
        <w:i/>
        <w:color w:val="A6A6A6" w:themeColor="background1" w:themeShade="A6"/>
      </w:rPr>
      <w:t>v.</w:t>
    </w:r>
    <w:r w:rsidRPr="002854A1">
      <w:rPr>
        <w:i/>
        <w:color w:val="A6A6A6" w:themeColor="background1" w:themeShade="A6"/>
      </w:rPr>
      <w:t>20210812</w:t>
    </w:r>
    <w:r>
      <w:t xml:space="preserve"> </w:t>
    </w:r>
    <w:sdt>
      <w:sdtPr>
        <w:id w:val="75887639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D7601" w:rsidRDefault="00CD7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E1" w:rsidRDefault="003C6EE1" w:rsidP="00960BB4">
      <w:pPr>
        <w:spacing w:after="0" w:line="240" w:lineRule="auto"/>
      </w:pPr>
      <w:r>
        <w:separator/>
      </w:r>
    </w:p>
  </w:footnote>
  <w:footnote w:type="continuationSeparator" w:id="0">
    <w:p w:rsidR="003C6EE1" w:rsidRDefault="003C6EE1" w:rsidP="0096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01" w:rsidRPr="00B80B8B" w:rsidRDefault="00CD7601" w:rsidP="00723FF7">
    <w:pPr>
      <w:spacing w:after="0" w:line="240" w:lineRule="auto"/>
      <w:jc w:val="center"/>
      <w:rPr>
        <w:rFonts w:ascii="Lato" w:hAnsi="Lato"/>
        <w:b/>
        <w:sz w:val="28"/>
        <w:szCs w:val="28"/>
      </w:rPr>
    </w:pPr>
    <w:r w:rsidRPr="00B80B8B">
      <w:rPr>
        <w:rFonts w:ascii="Lato" w:hAnsi="Lato"/>
        <w:b/>
        <w:sz w:val="36"/>
        <w:szCs w:val="36"/>
      </w:rPr>
      <w:t>Educator’s Portfolio</w:t>
    </w:r>
  </w:p>
  <w:p w:rsidR="007C6181" w:rsidRPr="00B80B8B" w:rsidRDefault="00CD7601" w:rsidP="007C6181">
    <w:pPr>
      <w:spacing w:after="240" w:line="240" w:lineRule="auto"/>
      <w:jc w:val="center"/>
      <w:rPr>
        <w:rFonts w:ascii="Lato" w:hAnsi="Lato"/>
        <w:sz w:val="28"/>
        <w:szCs w:val="28"/>
      </w:rPr>
    </w:pPr>
    <w:r w:rsidRPr="00B80B8B">
      <w:rPr>
        <w:rFonts w:ascii="Lato" w:hAnsi="Lato"/>
        <w:sz w:val="28"/>
        <w:szCs w:val="28"/>
      </w:rPr>
      <w:t>OHSU School of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677"/>
    <w:multiLevelType w:val="hybridMultilevel"/>
    <w:tmpl w:val="08E2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39B"/>
    <w:multiLevelType w:val="hybridMultilevel"/>
    <w:tmpl w:val="98A472AA"/>
    <w:lvl w:ilvl="0" w:tplc="5EDA3E44">
      <w:start w:val="1"/>
      <w:numFmt w:val="lowerLetter"/>
      <w:lvlText w:val="%1."/>
      <w:lvlJc w:val="left"/>
      <w:pPr>
        <w:ind w:left="126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2B443F"/>
    <w:multiLevelType w:val="hybridMultilevel"/>
    <w:tmpl w:val="D6F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0857"/>
    <w:multiLevelType w:val="hybridMultilevel"/>
    <w:tmpl w:val="342CFA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421E4"/>
    <w:multiLevelType w:val="hybridMultilevel"/>
    <w:tmpl w:val="D69CA1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8E37B1D"/>
    <w:multiLevelType w:val="hybridMultilevel"/>
    <w:tmpl w:val="93940C5C"/>
    <w:lvl w:ilvl="0" w:tplc="CA64F51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BB9"/>
    <w:multiLevelType w:val="hybridMultilevel"/>
    <w:tmpl w:val="683E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65BF"/>
    <w:multiLevelType w:val="hybridMultilevel"/>
    <w:tmpl w:val="5BAC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0DFC"/>
    <w:multiLevelType w:val="hybridMultilevel"/>
    <w:tmpl w:val="5C58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E14"/>
    <w:multiLevelType w:val="hybridMultilevel"/>
    <w:tmpl w:val="5E2E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52DE6"/>
    <w:multiLevelType w:val="hybridMultilevel"/>
    <w:tmpl w:val="1904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30DDC"/>
    <w:multiLevelType w:val="hybridMultilevel"/>
    <w:tmpl w:val="AF16711E"/>
    <w:lvl w:ilvl="0" w:tplc="9182A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D0F00"/>
    <w:multiLevelType w:val="hybridMultilevel"/>
    <w:tmpl w:val="50FC696C"/>
    <w:lvl w:ilvl="0" w:tplc="508214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0767"/>
    <w:multiLevelType w:val="hybridMultilevel"/>
    <w:tmpl w:val="76647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BD194D"/>
    <w:multiLevelType w:val="hybridMultilevel"/>
    <w:tmpl w:val="B69C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4D43"/>
    <w:multiLevelType w:val="hybridMultilevel"/>
    <w:tmpl w:val="98380E62"/>
    <w:lvl w:ilvl="0" w:tplc="A028A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278C"/>
    <w:multiLevelType w:val="hybridMultilevel"/>
    <w:tmpl w:val="49803E1A"/>
    <w:lvl w:ilvl="0" w:tplc="D4C4DE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69B0"/>
    <w:multiLevelType w:val="hybridMultilevel"/>
    <w:tmpl w:val="CCE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5403"/>
    <w:multiLevelType w:val="hybridMultilevel"/>
    <w:tmpl w:val="9998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23B4"/>
    <w:multiLevelType w:val="hybridMultilevel"/>
    <w:tmpl w:val="31EA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4F86"/>
    <w:multiLevelType w:val="hybridMultilevel"/>
    <w:tmpl w:val="33FE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77BE"/>
    <w:multiLevelType w:val="hybridMultilevel"/>
    <w:tmpl w:val="09E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B4982"/>
    <w:multiLevelType w:val="hybridMultilevel"/>
    <w:tmpl w:val="A93A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3463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5001C"/>
    <w:multiLevelType w:val="hybridMultilevel"/>
    <w:tmpl w:val="B01243EE"/>
    <w:lvl w:ilvl="0" w:tplc="EBE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4310A"/>
    <w:multiLevelType w:val="hybridMultilevel"/>
    <w:tmpl w:val="DFEAA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3463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39A7"/>
    <w:multiLevelType w:val="hybridMultilevel"/>
    <w:tmpl w:val="E1D8AAA4"/>
    <w:lvl w:ilvl="0" w:tplc="4880E870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67DEF"/>
    <w:multiLevelType w:val="hybridMultilevel"/>
    <w:tmpl w:val="F8D8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1156"/>
    <w:multiLevelType w:val="hybridMultilevel"/>
    <w:tmpl w:val="33C098B2"/>
    <w:lvl w:ilvl="0" w:tplc="A5C862BC">
      <w:start w:val="1"/>
      <w:numFmt w:val="decimal"/>
      <w:lvlText w:val="%1."/>
      <w:lvlJc w:val="left"/>
      <w:pPr>
        <w:ind w:left="720" w:hanging="360"/>
      </w:pPr>
    </w:lvl>
    <w:lvl w:ilvl="1" w:tplc="9182A25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A620A"/>
    <w:multiLevelType w:val="hybridMultilevel"/>
    <w:tmpl w:val="E28E0358"/>
    <w:lvl w:ilvl="0" w:tplc="57E8FAE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48D2"/>
    <w:multiLevelType w:val="hybridMultilevel"/>
    <w:tmpl w:val="E452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24"/>
  </w:num>
  <w:num w:numId="8">
    <w:abstractNumId w:val="27"/>
  </w:num>
  <w:num w:numId="9">
    <w:abstractNumId w:val="11"/>
  </w:num>
  <w:num w:numId="10">
    <w:abstractNumId w:val="25"/>
  </w:num>
  <w:num w:numId="11">
    <w:abstractNumId w:val="29"/>
  </w:num>
  <w:num w:numId="12">
    <w:abstractNumId w:val="26"/>
  </w:num>
  <w:num w:numId="13">
    <w:abstractNumId w:val="18"/>
  </w:num>
  <w:num w:numId="14">
    <w:abstractNumId w:val="16"/>
  </w:num>
  <w:num w:numId="15">
    <w:abstractNumId w:val="28"/>
  </w:num>
  <w:num w:numId="16">
    <w:abstractNumId w:val="3"/>
  </w:num>
  <w:num w:numId="17">
    <w:abstractNumId w:val="5"/>
  </w:num>
  <w:num w:numId="18">
    <w:abstractNumId w:val="19"/>
  </w:num>
  <w:num w:numId="19">
    <w:abstractNumId w:val="22"/>
  </w:num>
  <w:num w:numId="20">
    <w:abstractNumId w:val="12"/>
  </w:num>
  <w:num w:numId="21">
    <w:abstractNumId w:val="7"/>
  </w:num>
  <w:num w:numId="22">
    <w:abstractNumId w:val="21"/>
  </w:num>
  <w:num w:numId="23">
    <w:abstractNumId w:val="20"/>
  </w:num>
  <w:num w:numId="24">
    <w:abstractNumId w:val="15"/>
  </w:num>
  <w:num w:numId="25">
    <w:abstractNumId w:val="1"/>
  </w:num>
  <w:num w:numId="26">
    <w:abstractNumId w:val="9"/>
  </w:num>
  <w:num w:numId="27">
    <w:abstractNumId w:val="4"/>
  </w:num>
  <w:num w:numId="28">
    <w:abstractNumId w:val="8"/>
  </w:num>
  <w:num w:numId="29">
    <w:abstractNumId w:val="14"/>
  </w:num>
  <w:num w:numId="3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A"/>
    <w:rsid w:val="00010B6C"/>
    <w:rsid w:val="00013375"/>
    <w:rsid w:val="0001353F"/>
    <w:rsid w:val="000211E8"/>
    <w:rsid w:val="00023C9F"/>
    <w:rsid w:val="00040AAB"/>
    <w:rsid w:val="00065271"/>
    <w:rsid w:val="00070DA4"/>
    <w:rsid w:val="00092536"/>
    <w:rsid w:val="00093273"/>
    <w:rsid w:val="000943B7"/>
    <w:rsid w:val="000A2A26"/>
    <w:rsid w:val="000A503F"/>
    <w:rsid w:val="000B6C84"/>
    <w:rsid w:val="000C3526"/>
    <w:rsid w:val="000C7622"/>
    <w:rsid w:val="000D7D73"/>
    <w:rsid w:val="000E01E2"/>
    <w:rsid w:val="000F0717"/>
    <w:rsid w:val="00103419"/>
    <w:rsid w:val="00105862"/>
    <w:rsid w:val="001117E1"/>
    <w:rsid w:val="00125F83"/>
    <w:rsid w:val="00135D2C"/>
    <w:rsid w:val="0016450E"/>
    <w:rsid w:val="00165FE6"/>
    <w:rsid w:val="001726A6"/>
    <w:rsid w:val="0018078D"/>
    <w:rsid w:val="00180B30"/>
    <w:rsid w:val="00182C6D"/>
    <w:rsid w:val="001A4911"/>
    <w:rsid w:val="001B3853"/>
    <w:rsid w:val="00210532"/>
    <w:rsid w:val="00215FA4"/>
    <w:rsid w:val="002179DD"/>
    <w:rsid w:val="0022333E"/>
    <w:rsid w:val="002245F0"/>
    <w:rsid w:val="00232682"/>
    <w:rsid w:val="0023376C"/>
    <w:rsid w:val="00234356"/>
    <w:rsid w:val="00234884"/>
    <w:rsid w:val="00234D87"/>
    <w:rsid w:val="002506BB"/>
    <w:rsid w:val="00251060"/>
    <w:rsid w:val="002543EF"/>
    <w:rsid w:val="0027742D"/>
    <w:rsid w:val="002830CB"/>
    <w:rsid w:val="002854A1"/>
    <w:rsid w:val="002B0056"/>
    <w:rsid w:val="002B447F"/>
    <w:rsid w:val="002B7B6C"/>
    <w:rsid w:val="002C597C"/>
    <w:rsid w:val="002C7FA4"/>
    <w:rsid w:val="002D08D3"/>
    <w:rsid w:val="002D7EC3"/>
    <w:rsid w:val="002E0449"/>
    <w:rsid w:val="002E24E8"/>
    <w:rsid w:val="003004AF"/>
    <w:rsid w:val="003014DB"/>
    <w:rsid w:val="00317E83"/>
    <w:rsid w:val="00345442"/>
    <w:rsid w:val="003613C4"/>
    <w:rsid w:val="003647C2"/>
    <w:rsid w:val="00366F8A"/>
    <w:rsid w:val="0037077D"/>
    <w:rsid w:val="00374EE0"/>
    <w:rsid w:val="003B310E"/>
    <w:rsid w:val="003C247C"/>
    <w:rsid w:val="003C6DBE"/>
    <w:rsid w:val="003C6EE1"/>
    <w:rsid w:val="003E2926"/>
    <w:rsid w:val="003E4C45"/>
    <w:rsid w:val="003F070C"/>
    <w:rsid w:val="003F2336"/>
    <w:rsid w:val="003F6D3E"/>
    <w:rsid w:val="00401AE5"/>
    <w:rsid w:val="0041333D"/>
    <w:rsid w:val="00427E33"/>
    <w:rsid w:val="0044377D"/>
    <w:rsid w:val="00452547"/>
    <w:rsid w:val="0045416F"/>
    <w:rsid w:val="004607EC"/>
    <w:rsid w:val="00481CD6"/>
    <w:rsid w:val="004A01BF"/>
    <w:rsid w:val="004B57A1"/>
    <w:rsid w:val="004D510F"/>
    <w:rsid w:val="004D61CB"/>
    <w:rsid w:val="004E15D6"/>
    <w:rsid w:val="004E7381"/>
    <w:rsid w:val="004E7EC0"/>
    <w:rsid w:val="004F3853"/>
    <w:rsid w:val="00503745"/>
    <w:rsid w:val="005172E2"/>
    <w:rsid w:val="00517C70"/>
    <w:rsid w:val="00521D8C"/>
    <w:rsid w:val="0054053C"/>
    <w:rsid w:val="005701EE"/>
    <w:rsid w:val="00575E16"/>
    <w:rsid w:val="0058258B"/>
    <w:rsid w:val="005A34B9"/>
    <w:rsid w:val="005B0210"/>
    <w:rsid w:val="005B53F3"/>
    <w:rsid w:val="005B7444"/>
    <w:rsid w:val="005C4954"/>
    <w:rsid w:val="005D18E8"/>
    <w:rsid w:val="005D26F0"/>
    <w:rsid w:val="005D4D19"/>
    <w:rsid w:val="005E04C7"/>
    <w:rsid w:val="005E50BE"/>
    <w:rsid w:val="005F507C"/>
    <w:rsid w:val="0060242E"/>
    <w:rsid w:val="0061003B"/>
    <w:rsid w:val="006220E3"/>
    <w:rsid w:val="0065519A"/>
    <w:rsid w:val="00662C0F"/>
    <w:rsid w:val="006711DA"/>
    <w:rsid w:val="00674548"/>
    <w:rsid w:val="006858BE"/>
    <w:rsid w:val="00686252"/>
    <w:rsid w:val="00693EA2"/>
    <w:rsid w:val="006963A8"/>
    <w:rsid w:val="006A646B"/>
    <w:rsid w:val="006B0C3D"/>
    <w:rsid w:val="006B14E8"/>
    <w:rsid w:val="006B536F"/>
    <w:rsid w:val="006C5579"/>
    <w:rsid w:val="006E1349"/>
    <w:rsid w:val="006E73A0"/>
    <w:rsid w:val="006F1F56"/>
    <w:rsid w:val="006F598D"/>
    <w:rsid w:val="007015FF"/>
    <w:rsid w:val="00704B4F"/>
    <w:rsid w:val="00715F2A"/>
    <w:rsid w:val="00721C68"/>
    <w:rsid w:val="0072346B"/>
    <w:rsid w:val="00723FF7"/>
    <w:rsid w:val="00731065"/>
    <w:rsid w:val="00746BB7"/>
    <w:rsid w:val="0075212F"/>
    <w:rsid w:val="007571AB"/>
    <w:rsid w:val="007756E8"/>
    <w:rsid w:val="007A359A"/>
    <w:rsid w:val="007A421D"/>
    <w:rsid w:val="007A5ABD"/>
    <w:rsid w:val="007A5F3B"/>
    <w:rsid w:val="007C5C39"/>
    <w:rsid w:val="007C6181"/>
    <w:rsid w:val="007C784E"/>
    <w:rsid w:val="007D51DA"/>
    <w:rsid w:val="007E2A1B"/>
    <w:rsid w:val="007F43B8"/>
    <w:rsid w:val="007F4A8A"/>
    <w:rsid w:val="008010B8"/>
    <w:rsid w:val="00801EFB"/>
    <w:rsid w:val="00806177"/>
    <w:rsid w:val="00810564"/>
    <w:rsid w:val="00814CFD"/>
    <w:rsid w:val="00835571"/>
    <w:rsid w:val="0083631D"/>
    <w:rsid w:val="0085375C"/>
    <w:rsid w:val="008553E7"/>
    <w:rsid w:val="00874072"/>
    <w:rsid w:val="0087644C"/>
    <w:rsid w:val="00882B90"/>
    <w:rsid w:val="008833A5"/>
    <w:rsid w:val="008837E6"/>
    <w:rsid w:val="0088788F"/>
    <w:rsid w:val="008A14D0"/>
    <w:rsid w:val="008A3804"/>
    <w:rsid w:val="008A4D81"/>
    <w:rsid w:val="008A5C1F"/>
    <w:rsid w:val="008C5F3F"/>
    <w:rsid w:val="008C788E"/>
    <w:rsid w:val="008D555D"/>
    <w:rsid w:val="008D7BEC"/>
    <w:rsid w:val="008E2BF0"/>
    <w:rsid w:val="008E6DDD"/>
    <w:rsid w:val="008F1C6F"/>
    <w:rsid w:val="009066D5"/>
    <w:rsid w:val="00910109"/>
    <w:rsid w:val="00912BE4"/>
    <w:rsid w:val="00927832"/>
    <w:rsid w:val="00927A92"/>
    <w:rsid w:val="00942257"/>
    <w:rsid w:val="00944F23"/>
    <w:rsid w:val="009546D8"/>
    <w:rsid w:val="00960BB4"/>
    <w:rsid w:val="00985B55"/>
    <w:rsid w:val="0099586D"/>
    <w:rsid w:val="00997AAA"/>
    <w:rsid w:val="009A5B51"/>
    <w:rsid w:val="009A669D"/>
    <w:rsid w:val="009A6924"/>
    <w:rsid w:val="009A7098"/>
    <w:rsid w:val="009B25D9"/>
    <w:rsid w:val="009C1AF3"/>
    <w:rsid w:val="009D4EA6"/>
    <w:rsid w:val="009E02F4"/>
    <w:rsid w:val="009E1C17"/>
    <w:rsid w:val="009F48A1"/>
    <w:rsid w:val="009F6770"/>
    <w:rsid w:val="00A035DE"/>
    <w:rsid w:val="00A036A1"/>
    <w:rsid w:val="00A051AE"/>
    <w:rsid w:val="00A23C7A"/>
    <w:rsid w:val="00A25A66"/>
    <w:rsid w:val="00A36A30"/>
    <w:rsid w:val="00A478DD"/>
    <w:rsid w:val="00A5125B"/>
    <w:rsid w:val="00A5259F"/>
    <w:rsid w:val="00A944DD"/>
    <w:rsid w:val="00AA114E"/>
    <w:rsid w:val="00AB470E"/>
    <w:rsid w:val="00AC7DB6"/>
    <w:rsid w:val="00AD5CB5"/>
    <w:rsid w:val="00B11999"/>
    <w:rsid w:val="00B24EE2"/>
    <w:rsid w:val="00B31600"/>
    <w:rsid w:val="00B35BC8"/>
    <w:rsid w:val="00B434BB"/>
    <w:rsid w:val="00B445BF"/>
    <w:rsid w:val="00B4696E"/>
    <w:rsid w:val="00B47EB4"/>
    <w:rsid w:val="00B76442"/>
    <w:rsid w:val="00B80B8B"/>
    <w:rsid w:val="00BB5501"/>
    <w:rsid w:val="00BC6B25"/>
    <w:rsid w:val="00BD0852"/>
    <w:rsid w:val="00BE451E"/>
    <w:rsid w:val="00C01EEF"/>
    <w:rsid w:val="00C16AD5"/>
    <w:rsid w:val="00C24CD7"/>
    <w:rsid w:val="00C32BF6"/>
    <w:rsid w:val="00C369D5"/>
    <w:rsid w:val="00C50329"/>
    <w:rsid w:val="00C512E6"/>
    <w:rsid w:val="00C60B7B"/>
    <w:rsid w:val="00C63E2C"/>
    <w:rsid w:val="00C72AB2"/>
    <w:rsid w:val="00C73AA8"/>
    <w:rsid w:val="00C73BD5"/>
    <w:rsid w:val="00C76DBC"/>
    <w:rsid w:val="00C77C35"/>
    <w:rsid w:val="00C80C1C"/>
    <w:rsid w:val="00C847EB"/>
    <w:rsid w:val="00C94581"/>
    <w:rsid w:val="00CA4664"/>
    <w:rsid w:val="00CA60D1"/>
    <w:rsid w:val="00CA62D6"/>
    <w:rsid w:val="00CB56F1"/>
    <w:rsid w:val="00CD09D6"/>
    <w:rsid w:val="00CD0D38"/>
    <w:rsid w:val="00CD7601"/>
    <w:rsid w:val="00CE1EF5"/>
    <w:rsid w:val="00D0029A"/>
    <w:rsid w:val="00D10E10"/>
    <w:rsid w:val="00D10E5A"/>
    <w:rsid w:val="00D30EB4"/>
    <w:rsid w:val="00D50A60"/>
    <w:rsid w:val="00D52AE8"/>
    <w:rsid w:val="00D55A5B"/>
    <w:rsid w:val="00D634A9"/>
    <w:rsid w:val="00D64C1E"/>
    <w:rsid w:val="00D762CC"/>
    <w:rsid w:val="00DC1283"/>
    <w:rsid w:val="00DD3C2C"/>
    <w:rsid w:val="00DD5439"/>
    <w:rsid w:val="00DF5264"/>
    <w:rsid w:val="00DF5C7B"/>
    <w:rsid w:val="00E146A5"/>
    <w:rsid w:val="00E2478A"/>
    <w:rsid w:val="00E37699"/>
    <w:rsid w:val="00E42154"/>
    <w:rsid w:val="00E44904"/>
    <w:rsid w:val="00E51705"/>
    <w:rsid w:val="00E52F89"/>
    <w:rsid w:val="00E54C63"/>
    <w:rsid w:val="00E5671D"/>
    <w:rsid w:val="00E56C82"/>
    <w:rsid w:val="00E7510F"/>
    <w:rsid w:val="00E849F3"/>
    <w:rsid w:val="00E90FB5"/>
    <w:rsid w:val="00E9122D"/>
    <w:rsid w:val="00EA5897"/>
    <w:rsid w:val="00EC1619"/>
    <w:rsid w:val="00EC50B4"/>
    <w:rsid w:val="00ED2EDF"/>
    <w:rsid w:val="00ED6FCF"/>
    <w:rsid w:val="00EE71BD"/>
    <w:rsid w:val="00F02333"/>
    <w:rsid w:val="00F0543A"/>
    <w:rsid w:val="00F0732C"/>
    <w:rsid w:val="00F11D0A"/>
    <w:rsid w:val="00F21385"/>
    <w:rsid w:val="00F22680"/>
    <w:rsid w:val="00F32FD5"/>
    <w:rsid w:val="00F54087"/>
    <w:rsid w:val="00F54E46"/>
    <w:rsid w:val="00F65E26"/>
    <w:rsid w:val="00F70595"/>
    <w:rsid w:val="00F978F3"/>
    <w:rsid w:val="00FA3A7C"/>
    <w:rsid w:val="00FB466A"/>
    <w:rsid w:val="00FB662D"/>
    <w:rsid w:val="00FD6FF6"/>
    <w:rsid w:val="00FE3B5A"/>
    <w:rsid w:val="00FF0594"/>
    <w:rsid w:val="00FF0C64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9B9667"/>
  <w15:docId w15:val="{92633E08-45D5-4907-8F08-06348B7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1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E01E2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BB4"/>
  </w:style>
  <w:style w:type="paragraph" w:styleId="Footer">
    <w:name w:val="footer"/>
    <w:basedOn w:val="Normal"/>
    <w:link w:val="FooterChar"/>
    <w:uiPriority w:val="99"/>
    <w:unhideWhenUsed/>
    <w:rsid w:val="0096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B4"/>
  </w:style>
  <w:style w:type="character" w:styleId="PlaceholderText">
    <w:name w:val="Placeholder Text"/>
    <w:basedOn w:val="DefaultParagraphFont"/>
    <w:uiPriority w:val="99"/>
    <w:semiHidden/>
    <w:rsid w:val="00A23C7A"/>
    <w:rPr>
      <w:color w:val="808080"/>
    </w:rPr>
  </w:style>
  <w:style w:type="paragraph" w:styleId="NormalWeb">
    <w:name w:val="Normal (Web)"/>
    <w:basedOn w:val="Normal"/>
    <w:uiPriority w:val="99"/>
    <w:unhideWhenUsed/>
    <w:rsid w:val="003C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9586D"/>
    <w:pPr>
      <w:spacing w:after="0" w:line="240" w:lineRule="exact"/>
      <w:ind w:left="2160" w:hanging="1890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9586D"/>
    <w:rPr>
      <w:rFonts w:ascii="Helvetica" w:eastAsia="Times New Roman" w:hAnsi="Helvetica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C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84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7C784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247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478A"/>
  </w:style>
  <w:style w:type="paragraph" w:styleId="Title">
    <w:name w:val="Title"/>
    <w:basedOn w:val="Normal"/>
    <w:link w:val="TitleChar"/>
    <w:qFormat/>
    <w:rsid w:val="00E247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2478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Hyperlink">
    <w:name w:val="Hyperlink"/>
    <w:rsid w:val="00E2478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247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2478A"/>
    <w:rPr>
      <w:rFonts w:ascii="Calibri" w:eastAsia="Times New Roman" w:hAnsi="Calibri" w:cs="Times New Roman"/>
    </w:rPr>
  </w:style>
  <w:style w:type="character" w:customStyle="1" w:styleId="jrnl">
    <w:name w:val="jrnl"/>
    <w:basedOn w:val="DefaultParagraphFont"/>
    <w:rsid w:val="00E2478A"/>
  </w:style>
  <w:style w:type="paragraph" w:customStyle="1" w:styleId="Normal1">
    <w:name w:val="Normal1"/>
    <w:basedOn w:val="Normal"/>
    <w:rsid w:val="00E2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rsid w:val="00E2478A"/>
  </w:style>
  <w:style w:type="character" w:customStyle="1" w:styleId="apple-converted-space">
    <w:name w:val="apple-converted-space"/>
    <w:rsid w:val="00E2478A"/>
  </w:style>
  <w:style w:type="character" w:styleId="Emphasis">
    <w:name w:val="Emphasis"/>
    <w:uiPriority w:val="20"/>
    <w:qFormat/>
    <w:rsid w:val="00E2478A"/>
    <w:rPr>
      <w:i/>
      <w:iCs/>
    </w:rPr>
  </w:style>
  <w:style w:type="paragraph" w:customStyle="1" w:styleId="Body">
    <w:name w:val="Body"/>
    <w:rsid w:val="00E24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slug-pub-date3">
    <w:name w:val="slug-pub-date3"/>
    <w:rsid w:val="00E2478A"/>
    <w:rPr>
      <w:b/>
      <w:bCs/>
    </w:rPr>
  </w:style>
  <w:style w:type="character" w:customStyle="1" w:styleId="slug-vol2">
    <w:name w:val="slug-vol2"/>
    <w:rsid w:val="00E2478A"/>
  </w:style>
  <w:style w:type="character" w:customStyle="1" w:styleId="slug-pages3">
    <w:name w:val="slug-pages3"/>
    <w:rsid w:val="00E2478A"/>
    <w:rPr>
      <w:b/>
      <w:bCs/>
    </w:rPr>
  </w:style>
  <w:style w:type="character" w:styleId="Strong">
    <w:name w:val="Strong"/>
    <w:uiPriority w:val="22"/>
    <w:qFormat/>
    <w:rsid w:val="00CA466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3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3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41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04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05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910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94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9CEA-6714-42E8-83D9-511DD7FD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Hunter</dc:creator>
  <cp:lastModifiedBy>Janet Itami</cp:lastModifiedBy>
  <cp:revision>2</cp:revision>
  <cp:lastPrinted>2021-07-24T18:42:00Z</cp:lastPrinted>
  <dcterms:created xsi:type="dcterms:W3CDTF">2023-09-05T18:00:00Z</dcterms:created>
  <dcterms:modified xsi:type="dcterms:W3CDTF">2023-09-05T18:00:00Z</dcterms:modified>
</cp:coreProperties>
</file>